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306F7" w:rsidRDefault="004A5B55" w:rsidP="004A5B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РОССИЙСКАЯ АКАДЕМИЯ НАУК</w:t>
      </w: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9A3412" w:rsidRDefault="009A3412" w:rsidP="009A341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ПРОГРАММА ФУНДАМЕНТАЛЬНЫХ ИССЛЕДОВАНИЙ</w:t>
      </w:r>
    </w:p>
    <w:p w:rsidR="007306F7" w:rsidRPr="009A3412" w:rsidRDefault="009A3412" w:rsidP="009A341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ПРЕЗИДИУМА РАН</w:t>
      </w: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9E790B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Физика высоких энергий и </w:t>
      </w:r>
      <w:r w:rsidR="00524EF2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нейтринная </w:t>
      </w:r>
      <w:r w:rsidRPr="009E790B">
        <w:rPr>
          <w:rFonts w:ascii="TimesNewRomanPS-BoldMT" w:hAnsi="TimesNewRomanPS-BoldMT" w:cs="TimesNewRomanPS-BoldMT"/>
          <w:b/>
          <w:bCs/>
          <w:sz w:val="40"/>
          <w:szCs w:val="40"/>
        </w:rPr>
        <w:t>астрофизика</w:t>
      </w:r>
    </w:p>
    <w:p w:rsidR="00524EF2" w:rsidRPr="00524EF2" w:rsidRDefault="00524EF2" w:rsidP="007306F7">
      <w:pPr>
        <w:autoSpaceDE w:val="0"/>
        <w:autoSpaceDN w:val="0"/>
        <w:adjustRightInd w:val="0"/>
        <w:jc w:val="center"/>
        <w:rPr>
          <w:rFonts w:cs="TimesNewRomanPS-BoldMT"/>
          <w:bCs/>
          <w:sz w:val="40"/>
          <w:szCs w:val="40"/>
        </w:rPr>
      </w:pPr>
      <w:r w:rsidRPr="00524EF2">
        <w:rPr>
          <w:rFonts w:ascii="TimesNewRomanPS-BoldMT" w:hAnsi="TimesNewRomanPS-BoldMT" w:cs="TimesNewRomanPS-BoldMT"/>
          <w:bCs/>
          <w:sz w:val="32"/>
          <w:szCs w:val="32"/>
        </w:rPr>
        <w:t>Номер программы:</w:t>
      </w:r>
      <w:r w:rsidRPr="00524EF2">
        <w:rPr>
          <w:rFonts w:ascii="TimesNewRomanPS-BoldMT" w:hAnsi="TimesNewRomanPS-BoldMT" w:cs="TimesNewRomanPS-BoldMT"/>
          <w:bCs/>
          <w:sz w:val="40"/>
          <w:szCs w:val="40"/>
        </w:rPr>
        <w:t xml:space="preserve"> </w:t>
      </w:r>
      <w:r w:rsidRPr="00524EF2">
        <w:rPr>
          <w:rFonts w:cs="TimesNewRomanPS-BoldMT"/>
          <w:bCs/>
          <w:sz w:val="40"/>
          <w:szCs w:val="40"/>
          <w:lang w:val="en-US"/>
        </w:rPr>
        <w:t>I</w:t>
      </w:r>
      <w:r w:rsidRPr="00BC55AB">
        <w:rPr>
          <w:rFonts w:cs="TimesNewRomanPS-BoldMT"/>
          <w:bCs/>
          <w:sz w:val="40"/>
          <w:szCs w:val="40"/>
        </w:rPr>
        <w:t>.23</w:t>
      </w:r>
      <w:r w:rsidRPr="00524EF2">
        <w:rPr>
          <w:rFonts w:cs="TimesNewRomanPS-BoldMT"/>
          <w:bCs/>
          <w:sz w:val="40"/>
          <w:szCs w:val="40"/>
        </w:rPr>
        <w:t>П</w:t>
      </w: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306F7" w:rsidRDefault="007306F7" w:rsidP="007306F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Аннотационный отчет </w:t>
      </w:r>
    </w:p>
    <w:p w:rsidR="007306F7" w:rsidRDefault="007306F7" w:rsidP="007306F7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за </w:t>
      </w:r>
      <w:r>
        <w:rPr>
          <w:rFonts w:cs="TimesNewRomanPS-BoldMT"/>
          <w:b/>
          <w:bCs/>
          <w:sz w:val="48"/>
          <w:szCs w:val="48"/>
        </w:rPr>
        <w:t>2017</w:t>
      </w:r>
      <w:r>
        <w:rPr>
          <w:rFonts w:cs="TimesNewRomanPS-BoldMT"/>
          <w:b/>
          <w:bCs/>
          <w:sz w:val="40"/>
          <w:szCs w:val="4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год</w:t>
      </w:r>
    </w:p>
    <w:p w:rsidR="007306F7" w:rsidRDefault="007306F7" w:rsidP="007306F7">
      <w:pPr>
        <w:tabs>
          <w:tab w:val="left" w:pos="639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306F7" w:rsidRDefault="007306F7" w:rsidP="007306F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</w:p>
    <w:p w:rsidR="007306F7" w:rsidRPr="00524EF2" w:rsidRDefault="007306F7" w:rsidP="00524EF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Москва 2018 </w:t>
      </w:r>
    </w:p>
    <w:p w:rsidR="007306F7" w:rsidRDefault="007306F7" w:rsidP="007306F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306F7" w:rsidRDefault="007306F7" w:rsidP="007306F7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7306F7" w:rsidRDefault="007306F7" w:rsidP="007306F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«УТВЕРЖДАЮ»</w:t>
      </w:r>
    </w:p>
    <w:p w:rsidR="007306F7" w:rsidRDefault="007306F7" w:rsidP="007306F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Президент</w:t>
      </w:r>
    </w:p>
    <w:p w:rsidR="007306F7" w:rsidRDefault="007306F7" w:rsidP="007306F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Российской академии наук</w:t>
      </w:r>
    </w:p>
    <w:p w:rsidR="007306F7" w:rsidRDefault="007306F7" w:rsidP="007306F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06F7" w:rsidRDefault="007306F7" w:rsidP="007306F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7306F7" w:rsidRDefault="007306F7" w:rsidP="007306F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академик  А.М.Сергеев</w:t>
      </w:r>
    </w:p>
    <w:p w:rsidR="007306F7" w:rsidRDefault="007306F7" w:rsidP="007306F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     »                  2018г.</w:t>
      </w:r>
    </w:p>
    <w:p w:rsidR="007306F7" w:rsidRDefault="007306F7" w:rsidP="007306F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306F7" w:rsidRDefault="007306F7" w:rsidP="007306F7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ПРОГРАММА ФУНДАМЕНТАЛЬНЫХ ИССЛЕДОВАНИЙ</w:t>
      </w: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ПРЕЗИДИУМА РАН</w:t>
      </w:r>
    </w:p>
    <w:p w:rsidR="00524EF2" w:rsidRDefault="00524EF2" w:rsidP="00524EF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9E790B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Физика высоких энергий и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нейтринная </w:t>
      </w:r>
      <w:r w:rsidRPr="009E790B">
        <w:rPr>
          <w:rFonts w:ascii="TimesNewRomanPS-BoldMT" w:hAnsi="TimesNewRomanPS-BoldMT" w:cs="TimesNewRomanPS-BoldMT"/>
          <w:b/>
          <w:bCs/>
          <w:sz w:val="40"/>
          <w:szCs w:val="40"/>
        </w:rPr>
        <w:t>астрофизика</w:t>
      </w:r>
    </w:p>
    <w:p w:rsidR="00524EF2" w:rsidRPr="00524EF2" w:rsidRDefault="00524EF2" w:rsidP="00524EF2">
      <w:pPr>
        <w:autoSpaceDE w:val="0"/>
        <w:autoSpaceDN w:val="0"/>
        <w:adjustRightInd w:val="0"/>
        <w:jc w:val="center"/>
        <w:rPr>
          <w:rFonts w:cs="TimesNewRomanPS-BoldMT"/>
          <w:bCs/>
          <w:sz w:val="40"/>
          <w:szCs w:val="40"/>
        </w:rPr>
      </w:pPr>
      <w:r w:rsidRPr="00524EF2">
        <w:rPr>
          <w:rFonts w:ascii="TimesNewRomanPS-BoldMT" w:hAnsi="TimesNewRomanPS-BoldMT" w:cs="TimesNewRomanPS-BoldMT"/>
          <w:bCs/>
          <w:sz w:val="32"/>
          <w:szCs w:val="32"/>
        </w:rPr>
        <w:t>Номер программы:</w:t>
      </w:r>
      <w:r w:rsidRPr="00524EF2">
        <w:rPr>
          <w:rFonts w:ascii="TimesNewRomanPS-BoldMT" w:hAnsi="TimesNewRomanPS-BoldMT" w:cs="TimesNewRomanPS-BoldMT"/>
          <w:bCs/>
          <w:sz w:val="40"/>
          <w:szCs w:val="40"/>
        </w:rPr>
        <w:t xml:space="preserve"> </w:t>
      </w:r>
      <w:r w:rsidRPr="00524EF2">
        <w:rPr>
          <w:rFonts w:cs="TimesNewRomanPS-BoldMT"/>
          <w:bCs/>
          <w:sz w:val="40"/>
          <w:szCs w:val="40"/>
          <w:lang w:val="en-US"/>
        </w:rPr>
        <w:t>I</w:t>
      </w:r>
      <w:r w:rsidRPr="00524EF2">
        <w:rPr>
          <w:rFonts w:cs="TimesNewRomanPS-BoldMT"/>
          <w:bCs/>
          <w:sz w:val="40"/>
          <w:szCs w:val="40"/>
        </w:rPr>
        <w:t>.23П</w:t>
      </w: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Аннотационный отчет </w:t>
      </w:r>
    </w:p>
    <w:p w:rsidR="00524EF2" w:rsidRPr="00524EF2" w:rsidRDefault="007306F7" w:rsidP="00524EF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за 2017 год</w:t>
      </w:r>
    </w:p>
    <w:p w:rsidR="007306F7" w:rsidRDefault="007306F7" w:rsidP="007306F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06F7" w:rsidRDefault="007306F7" w:rsidP="007306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</w:t>
      </w:r>
    </w:p>
    <w:p w:rsidR="007306F7" w:rsidRDefault="007306F7" w:rsidP="007306F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Координатор программы</w:t>
      </w:r>
    </w:p>
    <w:p w:rsidR="007306F7" w:rsidRDefault="007306F7" w:rsidP="007306F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  академик В.А.Рубаков</w:t>
      </w:r>
    </w:p>
    <w:p w:rsidR="007306F7" w:rsidRDefault="007306F7" w:rsidP="007306F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06F7" w:rsidRDefault="007306F7" w:rsidP="007306F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……………….(………………)</w:t>
      </w:r>
    </w:p>
    <w:p w:rsidR="007306F7" w:rsidRDefault="007306F7" w:rsidP="007306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Секретарь программы</w:t>
      </w:r>
    </w:p>
    <w:p w:rsidR="007306F7" w:rsidRDefault="007306F7" w:rsidP="007306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Л.Б.Безруков</w:t>
      </w:r>
    </w:p>
    <w:p w:rsidR="007306F7" w:rsidRDefault="007306F7" w:rsidP="007306F7">
      <w:pPr>
        <w:pStyle w:val="a3"/>
        <w:jc w:val="right"/>
        <w:rPr>
          <w:sz w:val="24"/>
          <w:szCs w:val="24"/>
        </w:rPr>
      </w:pPr>
    </w:p>
    <w:p w:rsidR="00374667" w:rsidRDefault="007306F7" w:rsidP="009A341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     ……………….(………………)</w:t>
      </w:r>
    </w:p>
    <w:p w:rsidR="006218AE" w:rsidRPr="00A5023F" w:rsidRDefault="006218AE" w:rsidP="006218AE">
      <w:pPr>
        <w:pStyle w:val="ad"/>
        <w:widowControl w:val="0"/>
        <w:spacing w:after="0" w:line="240" w:lineRule="auto"/>
        <w:ind w:left="785"/>
        <w:jc w:val="both"/>
        <w:rPr>
          <w:rFonts w:ascii="Times New Roman" w:hAnsi="Times New Roman"/>
          <w:b/>
          <w:sz w:val="24"/>
          <w:szCs w:val="24"/>
        </w:rPr>
      </w:pPr>
      <w:r w:rsidRPr="00A5023F">
        <w:rPr>
          <w:rFonts w:ascii="Times New Roman" w:hAnsi="Times New Roman"/>
          <w:b/>
          <w:sz w:val="24"/>
          <w:szCs w:val="24"/>
        </w:rPr>
        <w:t>Введение.</w:t>
      </w:r>
    </w:p>
    <w:p w:rsidR="006E611A" w:rsidRDefault="007306F7" w:rsidP="001644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3F">
        <w:rPr>
          <w:rFonts w:ascii="Times New Roman" w:hAnsi="Times New Roman" w:cs="Times New Roman"/>
          <w:sz w:val="24"/>
          <w:szCs w:val="24"/>
        </w:rPr>
        <w:t>Программа</w:t>
      </w:r>
      <w:r w:rsidR="007C4444" w:rsidRPr="00A5023F">
        <w:rPr>
          <w:rFonts w:ascii="Times New Roman" w:hAnsi="Times New Roman" w:cs="Times New Roman"/>
          <w:sz w:val="24"/>
          <w:szCs w:val="24"/>
        </w:rPr>
        <w:t xml:space="preserve"> фундаментальных исследований президиума РАН «Физика высоких эн</w:t>
      </w:r>
      <w:r w:rsidRPr="00A5023F">
        <w:rPr>
          <w:rFonts w:ascii="Times New Roman" w:hAnsi="Times New Roman" w:cs="Times New Roman"/>
          <w:sz w:val="24"/>
          <w:szCs w:val="24"/>
        </w:rPr>
        <w:t xml:space="preserve">ергий и нейтринная астрофизика» </w:t>
      </w:r>
      <w:r w:rsidR="00854DD3" w:rsidRPr="00A5023F">
        <w:rPr>
          <w:rFonts w:ascii="Times New Roman" w:hAnsi="Times New Roman" w:cs="Times New Roman"/>
          <w:sz w:val="24"/>
          <w:szCs w:val="24"/>
        </w:rPr>
        <w:t>в 2017</w:t>
      </w:r>
      <w:r w:rsidRPr="00A5023F">
        <w:rPr>
          <w:rFonts w:ascii="Times New Roman" w:hAnsi="Times New Roman" w:cs="Times New Roman"/>
          <w:sz w:val="24"/>
          <w:szCs w:val="24"/>
        </w:rPr>
        <w:t xml:space="preserve"> году вклю</w:t>
      </w:r>
      <w:r w:rsidR="00854DD3" w:rsidRPr="00A5023F">
        <w:rPr>
          <w:rFonts w:ascii="Times New Roman" w:hAnsi="Times New Roman" w:cs="Times New Roman"/>
          <w:sz w:val="24"/>
          <w:szCs w:val="24"/>
        </w:rPr>
        <w:t>чала в себя 32</w:t>
      </w:r>
      <w:r w:rsidRPr="00A5023F">
        <w:rPr>
          <w:rFonts w:ascii="Times New Roman" w:hAnsi="Times New Roman" w:cs="Times New Roman"/>
          <w:sz w:val="24"/>
          <w:szCs w:val="24"/>
        </w:rPr>
        <w:t xml:space="preserve"> проекта. Программу выполняли три головные организации: </w:t>
      </w:r>
      <w:r w:rsidR="006218AE" w:rsidRPr="00A5023F">
        <w:rPr>
          <w:rFonts w:ascii="Times New Roman" w:hAnsi="Times New Roman" w:cs="Times New Roman"/>
          <w:sz w:val="24"/>
          <w:szCs w:val="24"/>
        </w:rPr>
        <w:t>ИЯИ РАН</w:t>
      </w:r>
      <w:r w:rsidRPr="00A5023F">
        <w:rPr>
          <w:rFonts w:ascii="Times New Roman" w:hAnsi="Times New Roman" w:cs="Times New Roman"/>
          <w:sz w:val="24"/>
          <w:szCs w:val="24"/>
        </w:rPr>
        <w:t xml:space="preserve">, ФИАН и </w:t>
      </w:r>
      <w:r w:rsidR="00854DD3" w:rsidRPr="00A5023F">
        <w:rPr>
          <w:rFonts w:ascii="Times New Roman" w:hAnsi="Times New Roman" w:cs="Times New Roman"/>
          <w:sz w:val="24"/>
          <w:szCs w:val="24"/>
        </w:rPr>
        <w:t>ФТИ им</w:t>
      </w:r>
      <w:r w:rsidR="007C4444" w:rsidRPr="00A5023F">
        <w:rPr>
          <w:rFonts w:ascii="Times New Roman" w:hAnsi="Times New Roman" w:cs="Times New Roman"/>
          <w:sz w:val="24"/>
          <w:szCs w:val="24"/>
        </w:rPr>
        <w:t>.</w:t>
      </w:r>
      <w:r w:rsidR="006218AE" w:rsidRPr="00A5023F">
        <w:rPr>
          <w:rFonts w:ascii="Times New Roman" w:hAnsi="Times New Roman" w:cs="Times New Roman"/>
          <w:sz w:val="24"/>
          <w:szCs w:val="24"/>
        </w:rPr>
        <w:t xml:space="preserve"> </w:t>
      </w:r>
      <w:r w:rsidR="00854DD3" w:rsidRPr="00A5023F">
        <w:rPr>
          <w:rFonts w:ascii="Times New Roman" w:hAnsi="Times New Roman" w:cs="Times New Roman"/>
          <w:sz w:val="24"/>
          <w:szCs w:val="24"/>
        </w:rPr>
        <w:t xml:space="preserve">Иоффе. </w:t>
      </w:r>
      <w:r w:rsidR="009A3412">
        <w:rPr>
          <w:rFonts w:ascii="Times New Roman" w:hAnsi="Times New Roman" w:cs="Times New Roman"/>
          <w:sz w:val="24"/>
          <w:szCs w:val="24"/>
        </w:rPr>
        <w:t xml:space="preserve">В </w:t>
      </w:r>
      <w:r w:rsidR="000A7DC6">
        <w:rPr>
          <w:rFonts w:ascii="Times New Roman" w:hAnsi="Times New Roman" w:cs="Times New Roman"/>
          <w:sz w:val="24"/>
          <w:szCs w:val="24"/>
        </w:rPr>
        <w:t>исследованиях участвовали 6</w:t>
      </w:r>
      <w:r w:rsidR="009A3412">
        <w:rPr>
          <w:rFonts w:ascii="Times New Roman" w:hAnsi="Times New Roman" w:cs="Times New Roman"/>
          <w:sz w:val="24"/>
          <w:szCs w:val="24"/>
        </w:rPr>
        <w:t xml:space="preserve"> академиков,</w:t>
      </w:r>
      <w:r w:rsidR="004A5B55">
        <w:rPr>
          <w:rFonts w:ascii="Times New Roman" w:hAnsi="Times New Roman" w:cs="Times New Roman"/>
          <w:sz w:val="24"/>
          <w:szCs w:val="24"/>
        </w:rPr>
        <w:t xml:space="preserve"> 8</w:t>
      </w:r>
      <w:r w:rsidR="009A3412">
        <w:rPr>
          <w:rFonts w:ascii="Times New Roman" w:hAnsi="Times New Roman" w:cs="Times New Roman"/>
          <w:sz w:val="24"/>
          <w:szCs w:val="24"/>
        </w:rPr>
        <w:t xml:space="preserve"> членов-кор</w:t>
      </w:r>
      <w:r w:rsidR="004A5B55">
        <w:rPr>
          <w:rFonts w:ascii="Times New Roman" w:hAnsi="Times New Roman" w:cs="Times New Roman"/>
          <w:sz w:val="24"/>
          <w:szCs w:val="24"/>
        </w:rPr>
        <w:t>р</w:t>
      </w:r>
      <w:r w:rsidR="009A3412">
        <w:rPr>
          <w:rFonts w:ascii="Times New Roman" w:hAnsi="Times New Roman" w:cs="Times New Roman"/>
          <w:sz w:val="24"/>
          <w:szCs w:val="24"/>
        </w:rPr>
        <w:t>еспондентов РАН</w:t>
      </w:r>
      <w:r w:rsidR="00CF34FD">
        <w:rPr>
          <w:rFonts w:ascii="Times New Roman" w:hAnsi="Times New Roman" w:cs="Times New Roman"/>
          <w:sz w:val="24"/>
          <w:szCs w:val="24"/>
        </w:rPr>
        <w:t>, 260</w:t>
      </w:r>
      <w:r w:rsidR="009A3412">
        <w:rPr>
          <w:rFonts w:ascii="Times New Roman" w:hAnsi="Times New Roman" w:cs="Times New Roman"/>
          <w:sz w:val="24"/>
          <w:szCs w:val="24"/>
        </w:rPr>
        <w:t xml:space="preserve"> научных сотрудников. </w:t>
      </w:r>
      <w:r w:rsidR="006218AE" w:rsidRPr="00A5023F">
        <w:rPr>
          <w:rFonts w:ascii="Times New Roman" w:hAnsi="Times New Roman" w:cs="Times New Roman"/>
          <w:sz w:val="24"/>
          <w:szCs w:val="24"/>
        </w:rPr>
        <w:t xml:space="preserve">В рамках этих проектов </w:t>
      </w:r>
      <w:r w:rsidR="00DE6CFC" w:rsidRPr="00A5023F">
        <w:rPr>
          <w:rFonts w:ascii="Times New Roman" w:hAnsi="Times New Roman" w:cs="Times New Roman"/>
          <w:sz w:val="24"/>
          <w:szCs w:val="24"/>
        </w:rPr>
        <w:t>проводились экспериментальные исследования по физике высоких эн</w:t>
      </w:r>
      <w:r w:rsidR="006E611A" w:rsidRPr="00A5023F">
        <w:rPr>
          <w:rFonts w:ascii="Times New Roman" w:hAnsi="Times New Roman" w:cs="Times New Roman"/>
          <w:sz w:val="24"/>
          <w:szCs w:val="24"/>
        </w:rPr>
        <w:t>ергий и нейтринной астрофизике, ускорительной и не ускорительной физики частиц</w:t>
      </w:r>
      <w:r w:rsidR="005623A3" w:rsidRPr="00A5023F">
        <w:rPr>
          <w:rFonts w:ascii="Times New Roman" w:hAnsi="Times New Roman" w:cs="Times New Roman"/>
          <w:sz w:val="24"/>
          <w:szCs w:val="24"/>
        </w:rPr>
        <w:t xml:space="preserve">. Исследования поводились на ускорителе </w:t>
      </w:r>
      <w:r w:rsidR="005623A3" w:rsidRPr="00A5023F">
        <w:rPr>
          <w:rFonts w:ascii="Times New Roman" w:hAnsi="Times New Roman" w:cs="Times New Roman"/>
          <w:sz w:val="24"/>
          <w:szCs w:val="24"/>
          <w:lang w:val="en-US"/>
        </w:rPr>
        <w:t>LHC</w:t>
      </w:r>
      <w:r w:rsidR="00846A56" w:rsidRPr="00A5023F">
        <w:rPr>
          <w:rFonts w:ascii="Times New Roman" w:hAnsi="Times New Roman" w:cs="Times New Roman"/>
          <w:sz w:val="24"/>
          <w:szCs w:val="24"/>
        </w:rPr>
        <w:t>(БАК)</w:t>
      </w:r>
      <w:r w:rsidR="005623A3" w:rsidRPr="00A5023F">
        <w:rPr>
          <w:rFonts w:ascii="Times New Roman" w:hAnsi="Times New Roman" w:cs="Times New Roman"/>
          <w:sz w:val="24"/>
          <w:szCs w:val="24"/>
        </w:rPr>
        <w:t xml:space="preserve"> в международном европейском исследовательском центре </w:t>
      </w:r>
      <w:r w:rsidR="005623A3" w:rsidRPr="00A5023F">
        <w:rPr>
          <w:rFonts w:ascii="Times New Roman" w:hAnsi="Times New Roman" w:cs="Times New Roman"/>
          <w:sz w:val="24"/>
          <w:szCs w:val="24"/>
          <w:lang w:val="en-US"/>
        </w:rPr>
        <w:t>CERN</w:t>
      </w:r>
      <w:r w:rsidR="005623A3" w:rsidRPr="00A5023F">
        <w:rPr>
          <w:rFonts w:ascii="Times New Roman" w:hAnsi="Times New Roman" w:cs="Times New Roman"/>
          <w:sz w:val="24"/>
          <w:szCs w:val="24"/>
        </w:rPr>
        <w:t xml:space="preserve">, на Баксанской нейтринной обсерватории ИЯИ РАН (БНО ИЯИ РАН), на Байкальской </w:t>
      </w:r>
      <w:r w:rsidR="00E56473" w:rsidRPr="00A5023F">
        <w:rPr>
          <w:rFonts w:ascii="Times New Roman" w:hAnsi="Times New Roman" w:cs="Times New Roman"/>
          <w:sz w:val="24"/>
          <w:szCs w:val="24"/>
        </w:rPr>
        <w:t>нейтринной обсерватории ИЯИ РАН и в других исследовательских центрах.</w:t>
      </w:r>
    </w:p>
    <w:p w:rsidR="00CF34FD" w:rsidRPr="007D222B" w:rsidRDefault="00CF34FD" w:rsidP="00CF34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2B">
        <w:rPr>
          <w:rFonts w:ascii="Times New Roman" w:hAnsi="Times New Roman" w:cs="Times New Roman"/>
          <w:sz w:val="24"/>
          <w:szCs w:val="24"/>
        </w:rPr>
        <w:t>Важнейшими результатами 2017 года при выполнении данной темы являются:</w:t>
      </w:r>
    </w:p>
    <w:p w:rsidR="00CF34FD" w:rsidRPr="007D222B" w:rsidRDefault="00CF34FD" w:rsidP="00CF3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22B">
        <w:rPr>
          <w:rFonts w:ascii="Times New Roman" w:hAnsi="Times New Roman" w:cs="Times New Roman"/>
          <w:sz w:val="24"/>
          <w:szCs w:val="24"/>
        </w:rPr>
        <w:tab/>
        <w:t xml:space="preserve">      В рамках программы работ по проекту создания на оз.Байкал глубоководного нейтринного телескопа </w:t>
      </w:r>
      <w:r w:rsidRPr="007D222B">
        <w:rPr>
          <w:rFonts w:ascii="Times New Roman" w:hAnsi="Times New Roman" w:cs="Times New Roman"/>
          <w:sz w:val="24"/>
          <w:szCs w:val="24"/>
          <w:lang w:val="en-US"/>
        </w:rPr>
        <w:t>Baikal</w:t>
      </w:r>
      <w:r w:rsidRPr="007D222B">
        <w:rPr>
          <w:rFonts w:ascii="Times New Roman" w:hAnsi="Times New Roman" w:cs="Times New Roman"/>
          <w:sz w:val="24"/>
          <w:szCs w:val="24"/>
        </w:rPr>
        <w:t>-</w:t>
      </w:r>
      <w:r w:rsidRPr="007D222B">
        <w:rPr>
          <w:rFonts w:ascii="Times New Roman" w:hAnsi="Times New Roman" w:cs="Times New Roman"/>
          <w:sz w:val="24"/>
          <w:szCs w:val="24"/>
          <w:lang w:val="en-US"/>
        </w:rPr>
        <w:t>GVD</w:t>
      </w:r>
      <w:r w:rsidRPr="007D222B">
        <w:rPr>
          <w:rFonts w:ascii="Times New Roman" w:hAnsi="Times New Roman" w:cs="Times New Roman"/>
          <w:sz w:val="24"/>
          <w:szCs w:val="24"/>
        </w:rPr>
        <w:t xml:space="preserve"> </w:t>
      </w:r>
      <w:r w:rsidRPr="007D22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222B">
        <w:rPr>
          <w:rFonts w:ascii="Times New Roman" w:hAnsi="Times New Roman" w:cs="Times New Roman"/>
          <w:sz w:val="24"/>
          <w:szCs w:val="24"/>
        </w:rPr>
        <w:t xml:space="preserve"> эффективным объемом порядка кубического км, выполнен монтаж и запуск в режиме постоянного набора данных второго кластера детектора в составе восьми гирлянд глубоководных оптических модулей (по 36 модулей на каждой). (ИЯИ РАН, ОИЯИ).</w:t>
      </w:r>
    </w:p>
    <w:p w:rsidR="00CF34FD" w:rsidRPr="007D222B" w:rsidRDefault="00CF34FD" w:rsidP="00CF34F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D222B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Международной коллаборацией GERDA </w:t>
      </w:r>
      <w:r w:rsidRPr="007D222B">
        <w:rPr>
          <w:rFonts w:ascii="Times New Roman" w:hAnsi="Times New Roman" w:cs="Times New Roman"/>
          <w:sz w:val="24"/>
          <w:szCs w:val="24"/>
        </w:rPr>
        <w:t xml:space="preserve">с участием ИЯИ РАН, КИ, ИТЭФ и ОИЯИ создан </w:t>
      </w:r>
      <w:r w:rsidRPr="007D222B">
        <w:rPr>
          <w:rFonts w:ascii="Times New Roman" w:hAnsi="Times New Roman" w:cs="Times New Roman"/>
          <w:color w:val="000000"/>
          <w:sz w:val="24"/>
          <w:szCs w:val="24"/>
        </w:rPr>
        <w:t xml:space="preserve">детектор нового поколения с ультранизким фоном для поиска безнейтринного двойного бета-распада </w:t>
      </w:r>
      <w:r w:rsidRPr="007D22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76</w:t>
      </w:r>
      <w:r w:rsidRPr="007D222B">
        <w:rPr>
          <w:rFonts w:ascii="Times New Roman" w:hAnsi="Times New Roman" w:cs="Times New Roman"/>
          <w:color w:val="000000"/>
          <w:sz w:val="24"/>
          <w:szCs w:val="24"/>
        </w:rPr>
        <w:t xml:space="preserve">Ge. Об этом успехе опубликована статья в журнале </w:t>
      </w:r>
      <w:r w:rsidRPr="007D222B">
        <w:rPr>
          <w:rFonts w:ascii="Times New Roman" w:hAnsi="Times New Roman" w:cs="Times New Roman"/>
          <w:color w:val="000000"/>
          <w:sz w:val="24"/>
          <w:szCs w:val="24"/>
          <w:lang w:val="en-US"/>
        </w:rPr>
        <w:t>Nature</w:t>
      </w:r>
      <w:r w:rsidRPr="007D222B">
        <w:rPr>
          <w:rFonts w:ascii="Times New Roman" w:hAnsi="Times New Roman" w:cs="Times New Roman"/>
          <w:color w:val="000000"/>
          <w:sz w:val="24"/>
          <w:szCs w:val="24"/>
        </w:rPr>
        <w:t>.  Получен наилучший верхний предел на время полураспада</w:t>
      </w:r>
      <w:r w:rsidRPr="007D22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22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76</w:t>
      </w:r>
      <w:r w:rsidRPr="007D222B">
        <w:rPr>
          <w:rFonts w:ascii="Times New Roman" w:hAnsi="Times New Roman" w:cs="Times New Roman"/>
          <w:color w:val="000000"/>
          <w:sz w:val="24"/>
          <w:szCs w:val="24"/>
        </w:rPr>
        <w:t>Ge по этому процессу Т</w:t>
      </w:r>
      <w:r w:rsidRPr="007D222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1/2 </w:t>
      </w:r>
      <w:r w:rsidRPr="007D222B">
        <w:rPr>
          <w:rFonts w:ascii="Times New Roman" w:hAnsi="Times New Roman" w:cs="Times New Roman"/>
          <w:color w:val="000000"/>
          <w:sz w:val="24"/>
          <w:szCs w:val="24"/>
        </w:rPr>
        <w:t>&gt; 8·10</w:t>
      </w:r>
      <w:r w:rsidRPr="007D22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25</w:t>
      </w:r>
      <w:r w:rsidRPr="007D222B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CF34FD" w:rsidRPr="00A5023F" w:rsidRDefault="00CF34FD" w:rsidP="00CF34FD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222B">
        <w:rPr>
          <w:rFonts w:ascii="Times New Roman" w:hAnsi="Times New Roman"/>
          <w:sz w:val="24"/>
          <w:szCs w:val="24"/>
        </w:rPr>
        <w:t xml:space="preserve">Получено лучшее в мир ограничение на существование нового типа частицы – стерильного нейтрино </w:t>
      </w:r>
      <w:r>
        <w:rPr>
          <w:rFonts w:ascii="Times New Roman" w:hAnsi="Times New Roman"/>
          <w:sz w:val="24"/>
          <w:szCs w:val="24"/>
        </w:rPr>
        <w:t xml:space="preserve">– в диапазоне масс 0.1 – 2 кэВ </w:t>
      </w:r>
      <w:r w:rsidRPr="007D222B">
        <w:rPr>
          <w:rFonts w:ascii="Times New Roman" w:hAnsi="Times New Roman"/>
          <w:sz w:val="24"/>
          <w:szCs w:val="24"/>
        </w:rPr>
        <w:t>в ИЯИ РАН в эксперименте по поиску стерильных нейтрино в распаде трития на установке Троицк ню-масс.</w:t>
      </w:r>
    </w:p>
    <w:p w:rsidR="007C4444" w:rsidRPr="00A5023F" w:rsidRDefault="006E611A" w:rsidP="00CF34F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23F">
        <w:rPr>
          <w:rFonts w:ascii="Times New Roman" w:hAnsi="Times New Roman" w:cs="Times New Roman"/>
          <w:sz w:val="24"/>
          <w:szCs w:val="24"/>
        </w:rPr>
        <w:t>Исследования п</w:t>
      </w:r>
      <w:r w:rsidR="00854DD3" w:rsidRPr="00A5023F">
        <w:rPr>
          <w:rFonts w:ascii="Times New Roman" w:hAnsi="Times New Roman" w:cs="Times New Roman"/>
          <w:sz w:val="24"/>
          <w:szCs w:val="24"/>
        </w:rPr>
        <w:t>р</w:t>
      </w:r>
      <w:r w:rsidRPr="00A5023F">
        <w:rPr>
          <w:rFonts w:ascii="Times New Roman" w:hAnsi="Times New Roman" w:cs="Times New Roman"/>
          <w:sz w:val="24"/>
          <w:szCs w:val="24"/>
        </w:rPr>
        <w:t>оводились в основном международными коллаборациями с участием росси</w:t>
      </w:r>
      <w:r w:rsidR="00854DD3" w:rsidRPr="00A5023F">
        <w:rPr>
          <w:rFonts w:ascii="Times New Roman" w:hAnsi="Times New Roman" w:cs="Times New Roman"/>
          <w:sz w:val="24"/>
          <w:szCs w:val="24"/>
        </w:rPr>
        <w:t>йских институтов – участников Программы.</w:t>
      </w:r>
      <w:r w:rsidR="005623A3" w:rsidRPr="00A5023F">
        <w:rPr>
          <w:rFonts w:ascii="Times New Roman" w:hAnsi="Times New Roman" w:cs="Times New Roman"/>
          <w:sz w:val="24"/>
          <w:szCs w:val="24"/>
        </w:rPr>
        <w:t xml:space="preserve"> </w:t>
      </w:r>
      <w:r w:rsidR="009A3412">
        <w:rPr>
          <w:rFonts w:ascii="Times New Roman" w:hAnsi="Times New Roman" w:cs="Times New Roman"/>
          <w:sz w:val="24"/>
          <w:szCs w:val="24"/>
        </w:rPr>
        <w:t xml:space="preserve">Всего опубликовано в 2017 году  </w:t>
      </w:r>
      <w:r w:rsidR="004A5B55">
        <w:rPr>
          <w:rFonts w:ascii="Times New Roman" w:hAnsi="Times New Roman" w:cs="Times New Roman"/>
          <w:sz w:val="24"/>
          <w:szCs w:val="24"/>
        </w:rPr>
        <w:t>530 статей в реце</w:t>
      </w:r>
      <w:r w:rsidR="00CF34FD">
        <w:rPr>
          <w:rFonts w:ascii="Times New Roman" w:hAnsi="Times New Roman" w:cs="Times New Roman"/>
          <w:sz w:val="24"/>
          <w:szCs w:val="24"/>
        </w:rPr>
        <w:t>нзируемых изданиях.</w:t>
      </w:r>
      <w:r w:rsidR="004A5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A5B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0E6" w:rsidRPr="00A5023F" w:rsidRDefault="00C43925" w:rsidP="00A502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23F">
        <w:rPr>
          <w:rFonts w:ascii="Times New Roman" w:hAnsi="Times New Roman" w:cs="Times New Roman"/>
          <w:sz w:val="24"/>
          <w:szCs w:val="24"/>
        </w:rPr>
        <w:tab/>
        <w:t>Нумерация прое</w:t>
      </w:r>
      <w:r w:rsidR="00854DD3" w:rsidRPr="00A5023F">
        <w:rPr>
          <w:rFonts w:ascii="Times New Roman" w:hAnsi="Times New Roman" w:cs="Times New Roman"/>
          <w:sz w:val="24"/>
          <w:szCs w:val="24"/>
        </w:rPr>
        <w:t>ктов сохранена в соответствии с</w:t>
      </w:r>
      <w:r w:rsidRPr="00A5023F">
        <w:rPr>
          <w:rFonts w:ascii="Times New Roman" w:hAnsi="Times New Roman" w:cs="Times New Roman"/>
          <w:sz w:val="24"/>
          <w:szCs w:val="24"/>
        </w:rPr>
        <w:t xml:space="preserve"> документом: «Структура программы фундаментальных исследований президиума РАН «Физика высоких энергий и нейтринная астрофизика»»</w:t>
      </w:r>
      <w:r w:rsidR="000D2DB0" w:rsidRPr="00A5023F">
        <w:rPr>
          <w:rFonts w:ascii="Times New Roman" w:hAnsi="Times New Roman" w:cs="Times New Roman"/>
          <w:sz w:val="24"/>
          <w:szCs w:val="24"/>
        </w:rPr>
        <w:t xml:space="preserve">. Сайт Программы фундаментальных исследований президиума РАН «Физика высоких энергий и нейтринная астрофизика»: </w:t>
      </w:r>
      <w:hyperlink r:id="rId7" w:history="1">
        <w:r w:rsidR="000D2DB0" w:rsidRPr="00A5023F">
          <w:rPr>
            <w:rStyle w:val="a8"/>
            <w:rFonts w:ascii="Times New Roman" w:hAnsi="Times New Roman" w:cs="Times New Roman"/>
            <w:sz w:val="24"/>
            <w:szCs w:val="24"/>
          </w:rPr>
          <w:t>http://hepna.inr.ru/</w:t>
        </w:r>
      </w:hyperlink>
    </w:p>
    <w:p w:rsidR="000E747B" w:rsidRDefault="000E747B" w:rsidP="00BE0DD6">
      <w:pPr>
        <w:pStyle w:val="a3"/>
        <w:jc w:val="both"/>
        <w:rPr>
          <w:b w:val="0"/>
          <w:sz w:val="24"/>
          <w:szCs w:val="24"/>
        </w:rPr>
      </w:pPr>
    </w:p>
    <w:p w:rsidR="0054001F" w:rsidRPr="00BF2F6C" w:rsidRDefault="0054001F" w:rsidP="00BF2F6C">
      <w:pPr>
        <w:pStyle w:val="a3"/>
        <w:jc w:val="both"/>
        <w:rPr>
          <w:sz w:val="24"/>
          <w:szCs w:val="24"/>
        </w:rPr>
      </w:pPr>
      <w:r w:rsidRPr="00BF2F6C">
        <w:rPr>
          <w:sz w:val="24"/>
          <w:szCs w:val="24"/>
        </w:rPr>
        <w:t>Проект 1. Высшие симметрии и голографический принцип в моделях фундаментальных взаимодействий. Рук. М.А.Васильев ФИАН</w:t>
      </w:r>
    </w:p>
    <w:p w:rsidR="0054001F" w:rsidRPr="00BF2F6C" w:rsidRDefault="0054001F" w:rsidP="00BF2F6C">
      <w:pPr>
        <w:pStyle w:val="afc"/>
        <w:spacing w:after="0" w:line="240" w:lineRule="auto"/>
        <w:ind w:left="0" w:right="0"/>
        <w:rPr>
          <w:rFonts w:ascii="Times New Roman" w:hAnsi="Times New Roman" w:cs="Times New Roman"/>
          <w:i w:val="0"/>
        </w:rPr>
      </w:pPr>
      <w:r w:rsidRPr="00BF2F6C">
        <w:rPr>
          <w:rFonts w:ascii="Times New Roman" w:hAnsi="Times New Roman" w:cs="Times New Roman"/>
          <w:i w:val="0"/>
        </w:rPr>
        <w:t xml:space="preserve"> Установлено, что нелинейные уравнения высших спинов в четырех измерениях позволяют определить калибровочно инвариантный сохраняющийся поверхностный заряд. </w:t>
      </w:r>
      <w:r w:rsidRPr="00BF2F6C">
        <w:rPr>
          <w:rFonts w:ascii="Times New Roman" w:hAnsi="Times New Roman" w:cs="Times New Roman"/>
          <w:i w:val="0"/>
          <w:lang w:eastAsia="ja-JP"/>
        </w:rPr>
        <w:t>Показано, что это</w:t>
      </w:r>
      <w:r w:rsidR="00B06E1D">
        <w:rPr>
          <w:rFonts w:ascii="Times New Roman" w:hAnsi="Times New Roman" w:cs="Times New Roman"/>
          <w:i w:val="0"/>
          <w:lang w:eastAsia="ja-JP"/>
        </w:rPr>
        <w:t xml:space="preserve">т заряд приводит к статсуммам, </w:t>
      </w:r>
      <w:r w:rsidRPr="00BF2F6C">
        <w:rPr>
          <w:rFonts w:ascii="Times New Roman" w:hAnsi="Times New Roman" w:cs="Times New Roman"/>
          <w:i w:val="0"/>
          <w:lang w:eastAsia="ja-JP"/>
        </w:rPr>
        <w:t>химпотенциалы которых можно отождествить с топологическими полями теории. Найдены вакуумный и линейный по химпотенциалу вклады в асимптотический заряд для решения уравнений высших спинов, обобщающего черную дыру Керра.</w:t>
      </w:r>
      <w:r w:rsidRPr="00BF2F6C">
        <w:rPr>
          <w:rFonts w:ascii="Times New Roman" w:hAnsi="Times New Roman" w:cs="Times New Roman"/>
          <w:i w:val="0"/>
        </w:rPr>
        <w:t xml:space="preserve"> Найден голографический предел вершин взаимодействия полей высших спинов, отвечающий АдС/КТП дуальным корреляционным функциям. Трехточечные корреляторы для трехмерной нелинейной граничной теории с нарушенной четностью впервые вычислены в замкнутом виде исходя из голографического  соответствия с калибровочной теорией высших спинов в четырехмерном пространстве анти Де Ситтера.</w:t>
      </w:r>
    </w:p>
    <w:p w:rsidR="00CF34FD" w:rsidRDefault="00CF34FD" w:rsidP="008C5F1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5F1F" w:rsidRPr="008C5F1F" w:rsidRDefault="008C5F1F" w:rsidP="008C5F1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5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Проект 4: Теоретическое и экспериментальное исследование </w:t>
      </w:r>
    </w:p>
    <w:p w:rsidR="008C5F1F" w:rsidRPr="008C5F1F" w:rsidRDefault="008C5F1F" w:rsidP="008C5F1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5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физики гравитационного взаимодействия ультрахолодного антиводорода</w:t>
      </w:r>
    </w:p>
    <w:p w:rsidR="008C5F1F" w:rsidRPr="00286645" w:rsidRDefault="008C5F1F" w:rsidP="00286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6645">
        <w:rPr>
          <w:rFonts w:ascii="Times New Roman" w:hAnsi="Times New Roman" w:cs="Times New Roman"/>
          <w:color w:val="000000"/>
          <w:sz w:val="24"/>
          <w:szCs w:val="24"/>
        </w:rPr>
        <w:t>Руководитель проекта: ФИАН, О.Д.Далькаров</w:t>
      </w:r>
    </w:p>
    <w:p w:rsidR="008C5F1F" w:rsidRPr="002460A2" w:rsidRDefault="008C5F1F" w:rsidP="002460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86645">
        <w:rPr>
          <w:rFonts w:ascii="Times New Roman" w:hAnsi="Times New Roman" w:cs="Times New Roman"/>
          <w:sz w:val="24"/>
          <w:szCs w:val="24"/>
        </w:rPr>
        <w:t>Список исполнителей</w:t>
      </w:r>
      <w:r w:rsidR="002460A2">
        <w:rPr>
          <w:rFonts w:ascii="Times New Roman" w:hAnsi="Times New Roman" w:cs="Times New Roman"/>
          <w:sz w:val="24"/>
          <w:szCs w:val="24"/>
        </w:rPr>
        <w:t>: чл.-корр.</w:t>
      </w:r>
      <w:r w:rsidRPr="00286645">
        <w:rPr>
          <w:rFonts w:ascii="Times New Roman" w:hAnsi="Times New Roman" w:cs="Times New Roman"/>
          <w:sz w:val="24"/>
          <w:szCs w:val="24"/>
        </w:rPr>
        <w:t xml:space="preserve">РАН -1, д.ф.-м.н. </w:t>
      </w:r>
      <w:r w:rsidR="00286645" w:rsidRPr="00286645">
        <w:rPr>
          <w:rFonts w:ascii="Times New Roman" w:hAnsi="Times New Roman" w:cs="Times New Roman"/>
          <w:sz w:val="24"/>
          <w:szCs w:val="24"/>
        </w:rPr>
        <w:t>–</w:t>
      </w:r>
      <w:r w:rsidRPr="00286645">
        <w:rPr>
          <w:rFonts w:ascii="Times New Roman" w:hAnsi="Times New Roman" w:cs="Times New Roman"/>
          <w:sz w:val="24"/>
          <w:szCs w:val="24"/>
        </w:rPr>
        <w:t xml:space="preserve"> 2</w:t>
      </w:r>
      <w:r w:rsidR="00286645" w:rsidRPr="00286645">
        <w:rPr>
          <w:rFonts w:ascii="Times New Roman" w:hAnsi="Times New Roman" w:cs="Times New Roman"/>
          <w:sz w:val="24"/>
          <w:szCs w:val="24"/>
        </w:rPr>
        <w:t>,</w:t>
      </w:r>
      <w:r w:rsidR="002460A2">
        <w:rPr>
          <w:rFonts w:ascii="Times New Roman" w:hAnsi="Times New Roman" w:cs="Times New Roman"/>
          <w:sz w:val="24"/>
          <w:szCs w:val="24"/>
        </w:rPr>
        <w:t xml:space="preserve"> </w:t>
      </w:r>
      <w:r w:rsidRPr="00286645">
        <w:rPr>
          <w:rFonts w:ascii="Times New Roman" w:hAnsi="Times New Roman" w:cs="Times New Roman"/>
          <w:sz w:val="24"/>
          <w:szCs w:val="24"/>
        </w:rPr>
        <w:t>к.ф.м.-н.</w:t>
      </w:r>
      <w:r w:rsidR="002460A2">
        <w:rPr>
          <w:rFonts w:ascii="Times New Roman" w:hAnsi="Times New Roman" w:cs="Times New Roman"/>
          <w:sz w:val="24"/>
          <w:szCs w:val="24"/>
        </w:rPr>
        <w:t xml:space="preserve"> – 1, </w:t>
      </w:r>
      <w:r w:rsidR="00286645" w:rsidRPr="00286645">
        <w:rPr>
          <w:rFonts w:ascii="Times New Roman" w:hAnsi="Times New Roman" w:cs="Times New Roman"/>
          <w:sz w:val="24"/>
          <w:szCs w:val="24"/>
        </w:rPr>
        <w:t>аспирант – 3, студ</w:t>
      </w:r>
      <w:r w:rsidR="002460A2">
        <w:rPr>
          <w:rFonts w:ascii="Times New Roman" w:hAnsi="Times New Roman" w:cs="Times New Roman"/>
          <w:sz w:val="24"/>
          <w:szCs w:val="24"/>
        </w:rPr>
        <w:t>.</w:t>
      </w:r>
      <w:r w:rsidR="00286645" w:rsidRPr="00286645">
        <w:rPr>
          <w:rFonts w:ascii="Times New Roman" w:hAnsi="Times New Roman" w:cs="Times New Roman"/>
          <w:sz w:val="24"/>
          <w:szCs w:val="24"/>
        </w:rPr>
        <w:t xml:space="preserve"> – 1.</w:t>
      </w:r>
      <w:r w:rsidRPr="002866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6645" w:rsidRPr="002866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86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E1D" w:rsidRPr="00B06E1D" w:rsidRDefault="00B06E1D" w:rsidP="00B06E1D">
      <w:pPr>
        <w:pStyle w:val="a7"/>
        <w:spacing w:before="0" w:beforeAutospacing="0" w:after="0" w:afterAutospacing="0"/>
        <w:ind w:right="360"/>
        <w:jc w:val="both"/>
        <w:rPr>
          <w:bCs/>
          <w:kern w:val="24"/>
        </w:rPr>
      </w:pPr>
      <w:r w:rsidRPr="00B06E1D">
        <w:rPr>
          <w:bCs/>
          <w:kern w:val="24"/>
        </w:rPr>
        <w:t xml:space="preserve">В течение </w:t>
      </w:r>
      <w:r w:rsidR="000A7DC6">
        <w:rPr>
          <w:bCs/>
          <w:kern w:val="24"/>
        </w:rPr>
        <w:t xml:space="preserve">2017года в ЦЕРН выполнялась </w:t>
      </w:r>
      <w:r w:rsidRPr="00B06E1D">
        <w:rPr>
          <w:bCs/>
          <w:kern w:val="24"/>
        </w:rPr>
        <w:t>программа экспериментов по исследованию гравитационных свойств ультрахолодного антиводорода, реализуемая коллаборацией GBAR.</w:t>
      </w:r>
      <w:r w:rsidR="000A7DC6">
        <w:rPr>
          <w:bCs/>
          <w:kern w:val="24"/>
        </w:rPr>
        <w:t xml:space="preserve"> В этих работах</w:t>
      </w:r>
      <w:r w:rsidRPr="00B06E1D">
        <w:rPr>
          <w:bCs/>
          <w:kern w:val="24"/>
        </w:rPr>
        <w:t xml:space="preserve"> принимают</w:t>
      </w:r>
      <w:r w:rsidR="000A7DC6">
        <w:rPr>
          <w:bCs/>
          <w:kern w:val="24"/>
        </w:rPr>
        <w:t xml:space="preserve"> участие</w:t>
      </w:r>
      <w:r w:rsidRPr="00B06E1D">
        <w:rPr>
          <w:bCs/>
          <w:kern w:val="24"/>
        </w:rPr>
        <w:t xml:space="preserve"> физики ФИАНа, по инициативе которых был поставлен ряд планируемых исследований в эксперименте GBAR/AD-7. </w:t>
      </w:r>
    </w:p>
    <w:p w:rsidR="00B06E1D" w:rsidRPr="00B06E1D" w:rsidRDefault="002460A2" w:rsidP="00B0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ФИАН</w:t>
      </w:r>
      <w:r w:rsidR="00B06E1D" w:rsidRPr="00B0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продолжаются в настоящее время работы по проектированию и изготовлению установки для спектроскопии гравитационных состояний атома водорода с геометрической селекцией ультрахолодных атомов (горизонтальная скорость 5 м/c, вертикальная скорость 1 см/c), с исследованием гравитационных состояний на плоском зеркале длиной </w:t>
      </w:r>
      <w:smartTag w:uri="urn:schemas-microsoft-com:office:smarttags" w:element="metricconverter">
        <w:smartTagPr>
          <w:attr w:name="ProductID" w:val="20 см"/>
        </w:smartTagPr>
        <w:r w:rsidR="00B06E1D" w:rsidRPr="00B06E1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 см</w:t>
        </w:r>
      </w:smartTag>
      <w:r w:rsidR="00B06E1D" w:rsidRPr="00B0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оптической регистрацией атомов. Создана трехмерная модель, ведутся расчеты оптимальной конфиг</w:t>
      </w:r>
      <w:r w:rsidR="000A7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урации, совмещающей максимально</w:t>
      </w:r>
      <w:r w:rsidR="00B06E1D" w:rsidRPr="00B0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высокий поток атомов через спектрометр гравитационных состояний, селекцию по скоростям и высокую эффективность дифференциальной откачки. </w:t>
      </w:r>
    </w:p>
    <w:p w:rsidR="00B06E1D" w:rsidRPr="00B06E1D" w:rsidRDefault="00B06E1D" w:rsidP="00B0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B06E1D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Полученные результаты о природе квантового отражения ультрахолодных атомов антиводорода от</w:t>
      </w:r>
      <w:r w:rsidRPr="00B06E1D">
        <w:rPr>
          <w:rFonts w:ascii="Times New Roman" w:hAnsi="Times New Roman" w:cs="Times New Roman"/>
          <w:sz w:val="24"/>
          <w:szCs w:val="24"/>
        </w:rPr>
        <w:t xml:space="preserve"> </w:t>
      </w:r>
      <w:r w:rsidRPr="00B06E1D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поверхности жидкой гелиевой пленки для разных толщин пленки над различными подложками пока</w:t>
      </w:r>
      <w:r w:rsidR="00246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зали, что. возможна реализация </w:t>
      </w:r>
      <w:r w:rsidRPr="00B06E1D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 жизни антиводорода в течение 1,3 с над поверхностью  жидкого 4Не и 1,7 с для жидкого 3Не.                                                                               Предсказанные большие времена жизни открывают качественно новые перспективы в    спектроскопии квантовых гравитационных состояний.</w:t>
      </w:r>
    </w:p>
    <w:p w:rsidR="0032673D" w:rsidRPr="008C5F1F" w:rsidRDefault="0032673D" w:rsidP="00BE0DD6">
      <w:pPr>
        <w:pStyle w:val="a3"/>
        <w:jc w:val="both"/>
        <w:rPr>
          <w:b w:val="0"/>
          <w:sz w:val="24"/>
          <w:szCs w:val="24"/>
        </w:rPr>
      </w:pPr>
    </w:p>
    <w:p w:rsidR="005827D7" w:rsidRPr="0054001F" w:rsidRDefault="005827D7" w:rsidP="005827D7">
      <w:pPr>
        <w:pStyle w:val="a3"/>
        <w:jc w:val="both"/>
        <w:rPr>
          <w:sz w:val="24"/>
          <w:szCs w:val="24"/>
        </w:rPr>
      </w:pPr>
      <w:r w:rsidRPr="0054001F">
        <w:rPr>
          <w:sz w:val="24"/>
          <w:szCs w:val="24"/>
        </w:rPr>
        <w:t>Проект</w:t>
      </w:r>
      <w:r w:rsidR="00D5035D" w:rsidRPr="0054001F">
        <w:rPr>
          <w:sz w:val="24"/>
          <w:szCs w:val="24"/>
        </w:rPr>
        <w:t xml:space="preserve"> 5-6</w:t>
      </w:r>
      <w:r w:rsidRPr="0054001F">
        <w:rPr>
          <w:sz w:val="24"/>
          <w:szCs w:val="24"/>
        </w:rPr>
        <w:t>: Изучение гравитационных свойств антиматерии на установке  AEGIS в ЦЕРНе. Поиск легкой темной материи на установке P348 в ЦЕРНе.</w:t>
      </w:r>
    </w:p>
    <w:p w:rsidR="006450E9" w:rsidRPr="0054001F" w:rsidRDefault="005827D7" w:rsidP="0054001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0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Руководитель: ИЯИ РАН В.А.Матвеев, С.Гниненко </w:t>
      </w:r>
      <w:r w:rsidR="006450E9" w:rsidRPr="00A5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6450E9" w:rsidRPr="001060DA" w:rsidRDefault="00F86A5D" w:rsidP="00106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анализа данных, полученных в эксперименте NA64 (или Р348) на ускорителе SPS CERN в 2016 году, найдено, что нет доказательств </w:t>
      </w:r>
      <w:r w:rsidR="00970B63" w:rsidRPr="00A5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существования тёмного фотона с массой меньше 1 ГэВ, который распадается на две лёгкие частицы тёмной материи. Результаты о</w:t>
      </w:r>
      <w:r w:rsidR="0024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публикованы в печати в 2х</w:t>
      </w:r>
      <w:r w:rsidR="00970B63" w:rsidRPr="00A5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6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работах.</w:t>
      </w:r>
      <w:r w:rsidR="00970B63" w:rsidRPr="00A5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60A2" w:rsidRDefault="002460A2" w:rsidP="002A5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CA1" w:rsidRPr="002A5A6D" w:rsidRDefault="00333CA1" w:rsidP="002A5A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5A6D">
        <w:rPr>
          <w:rFonts w:ascii="Times New Roman" w:hAnsi="Times New Roman" w:cs="Times New Roman"/>
          <w:b/>
          <w:sz w:val="24"/>
          <w:szCs w:val="24"/>
        </w:rPr>
        <w:t>Проект</w:t>
      </w:r>
      <w:r w:rsidR="00D5035D" w:rsidRPr="002A5A6D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2A5A6D">
        <w:rPr>
          <w:rFonts w:ascii="Times New Roman" w:hAnsi="Times New Roman" w:cs="Times New Roman"/>
          <w:b/>
          <w:sz w:val="24"/>
          <w:szCs w:val="24"/>
        </w:rPr>
        <w:t>: Экспериментальные исследования на детекторе Компактный Мюонный Соленоид (</w:t>
      </w:r>
      <w:r w:rsidRPr="002A5A6D">
        <w:rPr>
          <w:rFonts w:ascii="Times New Roman" w:hAnsi="Times New Roman" w:cs="Times New Roman"/>
          <w:b/>
          <w:sz w:val="24"/>
          <w:szCs w:val="24"/>
          <w:lang w:val="en-US"/>
        </w:rPr>
        <w:t>CMS</w:t>
      </w:r>
      <w:r w:rsidRPr="002A5A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E60DD" w:rsidRPr="002A5A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17B" w:rsidRDefault="00333CA1" w:rsidP="002A5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A6D">
        <w:rPr>
          <w:rFonts w:ascii="Times New Roman" w:hAnsi="Times New Roman" w:cs="Times New Roman"/>
          <w:b/>
          <w:sz w:val="24"/>
          <w:szCs w:val="24"/>
        </w:rPr>
        <w:t xml:space="preserve">Рук.: </w:t>
      </w:r>
      <w:r w:rsidR="0070317B" w:rsidRPr="002A5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A6D">
        <w:rPr>
          <w:rFonts w:ascii="Times New Roman" w:hAnsi="Times New Roman" w:cs="Times New Roman"/>
          <w:b/>
          <w:sz w:val="24"/>
          <w:szCs w:val="24"/>
        </w:rPr>
        <w:t>В.А.Матвеев, Н.В.Красников</w:t>
      </w:r>
      <w:r w:rsidR="00D5035D" w:rsidRPr="002A5A6D">
        <w:rPr>
          <w:rFonts w:ascii="Times New Roman" w:hAnsi="Times New Roman" w:cs="Times New Roman"/>
          <w:b/>
          <w:sz w:val="24"/>
          <w:szCs w:val="24"/>
        </w:rPr>
        <w:t xml:space="preserve"> (ИЯИ РАН)</w:t>
      </w:r>
    </w:p>
    <w:p w:rsidR="0070317B" w:rsidRPr="00CA23E5" w:rsidRDefault="00671EDA" w:rsidP="00C47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E5">
        <w:rPr>
          <w:rFonts w:ascii="Times New Roman" w:hAnsi="Times New Roman" w:cs="Times New Roman"/>
          <w:sz w:val="24"/>
          <w:szCs w:val="24"/>
        </w:rPr>
        <w:t>В 2017</w:t>
      </w:r>
      <w:r w:rsidR="0070317B" w:rsidRPr="00CA23E5">
        <w:rPr>
          <w:rFonts w:ascii="Times New Roman" w:hAnsi="Times New Roman" w:cs="Times New Roman"/>
          <w:sz w:val="24"/>
          <w:szCs w:val="24"/>
        </w:rPr>
        <w:t xml:space="preserve"> году была продолжена работа по поиску правого W_R-бозона и тяжелого нейтрино на основе данных детектора CMS с полной энергией сталкивающихся протонов 13 ТэВ. </w:t>
      </w:r>
    </w:p>
    <w:p w:rsidR="0003537C" w:rsidRPr="00CA23E5" w:rsidRDefault="0003537C" w:rsidP="001060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3E5">
        <w:rPr>
          <w:rFonts w:ascii="Times New Roman" w:hAnsi="Times New Roman" w:cs="Times New Roman"/>
          <w:sz w:val="24"/>
          <w:szCs w:val="24"/>
        </w:rPr>
        <w:t>Произведен поиск правого W</w:t>
      </w:r>
      <w:r w:rsidRPr="00CA23E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CA23E5">
        <w:rPr>
          <w:rFonts w:ascii="Times New Roman" w:hAnsi="Times New Roman" w:cs="Times New Roman"/>
          <w:sz w:val="24"/>
          <w:szCs w:val="24"/>
        </w:rPr>
        <w:t>-бозона и тяжелого нейтрино в событиях, содержащих один электрон или мюон, один распадающийся на адроны тау- лептон и как минимум две адронные струи. Получены новые ограничения на массу W</w:t>
      </w:r>
      <w:r w:rsidRPr="00CA23E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CA23E5">
        <w:rPr>
          <w:rFonts w:ascii="Times New Roman" w:hAnsi="Times New Roman" w:cs="Times New Roman"/>
          <w:sz w:val="24"/>
          <w:szCs w:val="24"/>
        </w:rPr>
        <w:t>-бозона и массу тяжелого нейтрино. Для случая, когда масса тяжелого нейтрино равна половине массы правого нейтрино, правый W</w:t>
      </w:r>
      <w:r w:rsidRPr="00CA23E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CA23E5">
        <w:rPr>
          <w:rFonts w:ascii="Times New Roman" w:hAnsi="Times New Roman" w:cs="Times New Roman"/>
          <w:sz w:val="24"/>
          <w:szCs w:val="24"/>
        </w:rPr>
        <w:t xml:space="preserve"> -бозон с мас</w:t>
      </w:r>
      <w:r w:rsidR="001060DA">
        <w:rPr>
          <w:rFonts w:ascii="Times New Roman" w:hAnsi="Times New Roman" w:cs="Times New Roman"/>
          <w:sz w:val="24"/>
          <w:szCs w:val="24"/>
        </w:rPr>
        <w:t>сой 2900 ГэВ и меньше исключен.</w:t>
      </w:r>
    </w:p>
    <w:p w:rsidR="0003537C" w:rsidRPr="00C4735F" w:rsidRDefault="0003537C" w:rsidP="00C473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4735F">
        <w:rPr>
          <w:rFonts w:ascii="Times New Roman" w:hAnsi="Times New Roman" w:cs="Times New Roman"/>
          <w:sz w:val="24"/>
          <w:szCs w:val="24"/>
        </w:rPr>
        <w:t>Литература</w:t>
      </w:r>
      <w:r w:rsidR="004F658C" w:rsidRPr="00C4735F">
        <w:rPr>
          <w:rFonts w:ascii="Times New Roman" w:hAnsi="Times New Roman" w:cs="Times New Roman"/>
          <w:sz w:val="24"/>
          <w:szCs w:val="24"/>
        </w:rPr>
        <w:t>:</w:t>
      </w:r>
      <w:r w:rsidR="00C4735F" w:rsidRPr="00C4735F">
        <w:rPr>
          <w:rFonts w:ascii="Times New Roman" w:hAnsi="Times New Roman" w:cs="Times New Roman"/>
          <w:sz w:val="24"/>
          <w:szCs w:val="24"/>
        </w:rPr>
        <w:t xml:space="preserve"> 3 статьи в 2017 году.</w:t>
      </w:r>
    </w:p>
    <w:p w:rsidR="00C17616" w:rsidRPr="003C0B9C" w:rsidRDefault="00C17616" w:rsidP="000F1CAC">
      <w:pPr>
        <w:jc w:val="both"/>
        <w:rPr>
          <w:rFonts w:ascii="Arial" w:hAnsi="Arial" w:cs="Arial"/>
          <w:sz w:val="24"/>
          <w:szCs w:val="24"/>
        </w:rPr>
      </w:pPr>
    </w:p>
    <w:p w:rsidR="00CA0011" w:rsidRPr="00BF2F6C" w:rsidRDefault="00CA0011" w:rsidP="00CA0011">
      <w:pPr>
        <w:pStyle w:val="WW-"/>
        <w:jc w:val="both"/>
        <w:rPr>
          <w:rFonts w:ascii="Times New Roman" w:eastAsia="MS Mincho" w:hAnsi="Times New Roman"/>
          <w:b/>
          <w:sz w:val="24"/>
          <w:szCs w:val="24"/>
        </w:rPr>
      </w:pPr>
      <w:r w:rsidRPr="00BF2F6C">
        <w:rPr>
          <w:rFonts w:ascii="Times New Roman" w:eastAsia="MS Mincho" w:hAnsi="Times New Roman"/>
          <w:b/>
          <w:sz w:val="24"/>
          <w:szCs w:val="24"/>
        </w:rPr>
        <w:t>Проект</w:t>
      </w:r>
      <w:r w:rsidR="00D5035D" w:rsidRPr="00BF2F6C">
        <w:rPr>
          <w:rFonts w:ascii="Times New Roman" w:eastAsia="MS Mincho" w:hAnsi="Times New Roman"/>
          <w:b/>
          <w:sz w:val="24"/>
          <w:szCs w:val="24"/>
        </w:rPr>
        <w:t xml:space="preserve"> 8-9</w:t>
      </w:r>
      <w:r w:rsidRPr="00BF2F6C">
        <w:rPr>
          <w:rFonts w:ascii="Times New Roman" w:eastAsia="MS Mincho" w:hAnsi="Times New Roman"/>
          <w:b/>
          <w:sz w:val="24"/>
          <w:szCs w:val="24"/>
        </w:rPr>
        <w:t>:</w:t>
      </w:r>
    </w:p>
    <w:p w:rsidR="00CA0011" w:rsidRPr="00BF2F6C" w:rsidRDefault="00CA0011" w:rsidP="00CA00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2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2F6C">
        <w:rPr>
          <w:rFonts w:ascii="Times New Roman" w:eastAsia="Times New Roman" w:hAnsi="Times New Roman"/>
          <w:b/>
          <w:sz w:val="24"/>
          <w:szCs w:val="24"/>
          <w:lang w:eastAsia="ru-RU"/>
        </w:rPr>
        <w:t>1.Поиск новой физики в распадах заряженных каонов в эксперименте NA62 (ЦЕРН)</w:t>
      </w:r>
    </w:p>
    <w:p w:rsidR="00CA0011" w:rsidRPr="00BF2F6C" w:rsidRDefault="00CA0011" w:rsidP="00CA00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2F6C">
        <w:rPr>
          <w:rFonts w:ascii="Times New Roman" w:eastAsia="Times New Roman" w:hAnsi="Times New Roman"/>
          <w:b/>
          <w:sz w:val="24"/>
          <w:szCs w:val="24"/>
          <w:lang w:eastAsia="ru-RU"/>
        </w:rPr>
        <w:t>2. Разработка и создание новых нейтринных детекторов в проекте LBNO DEMO, эксперимент WA105 (ЦЕРН). )</w:t>
      </w:r>
    </w:p>
    <w:p w:rsidR="002D7D1A" w:rsidRPr="00BF2F6C" w:rsidRDefault="00D5035D" w:rsidP="00BB04C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F2F6C">
        <w:rPr>
          <w:rFonts w:ascii="Times New Roman" w:hAnsi="Times New Roman" w:cs="Times New Roman"/>
          <w:b/>
          <w:sz w:val="24"/>
          <w:szCs w:val="24"/>
        </w:rPr>
        <w:t xml:space="preserve">Рук.: </w:t>
      </w:r>
      <w:r w:rsidR="00CA0011" w:rsidRPr="00BF2F6C">
        <w:rPr>
          <w:rFonts w:ascii="Times New Roman" w:hAnsi="Times New Roman" w:cs="Times New Roman"/>
          <w:b/>
          <w:sz w:val="24"/>
          <w:szCs w:val="24"/>
        </w:rPr>
        <w:t>ИЯИ</w:t>
      </w:r>
      <w:r w:rsidR="005306E1" w:rsidRPr="00BF2F6C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 w:rsidR="00BB04CE" w:rsidRPr="00BF2F6C">
        <w:rPr>
          <w:rFonts w:ascii="Times New Roman" w:hAnsi="Times New Roman" w:cs="Times New Roman"/>
          <w:b/>
          <w:sz w:val="24"/>
          <w:szCs w:val="24"/>
        </w:rPr>
        <w:t>, Ю.Г.Куденко</w:t>
      </w:r>
    </w:p>
    <w:p w:rsidR="002D7D1A" w:rsidRPr="002460A2" w:rsidRDefault="002D7D1A" w:rsidP="002A5A6D">
      <w:pPr>
        <w:pStyle w:val="WW-"/>
        <w:jc w:val="both"/>
        <w:rPr>
          <w:rFonts w:ascii="Times New Roman" w:hAnsi="Times New Roman"/>
          <w:sz w:val="24"/>
          <w:szCs w:val="24"/>
        </w:rPr>
      </w:pPr>
      <w:r w:rsidRPr="002460A2">
        <w:rPr>
          <w:rFonts w:ascii="Times New Roman" w:eastAsia="MS Mincho" w:hAnsi="Times New Roman"/>
          <w:b/>
          <w:sz w:val="24"/>
          <w:szCs w:val="24"/>
        </w:rPr>
        <w:t xml:space="preserve">Участники Проекта  </w:t>
      </w:r>
      <w:r w:rsidRPr="002460A2">
        <w:rPr>
          <w:rFonts w:ascii="Times New Roman" w:hAnsi="Times New Roman"/>
          <w:sz w:val="24"/>
          <w:szCs w:val="24"/>
        </w:rPr>
        <w:t>ИЯИ РАН, Число участников проекта:  20  человек,  из них  14 человек моложе 35 лет, 4 аспиранта, 7 студентов.</w:t>
      </w:r>
    </w:p>
    <w:p w:rsidR="002D7D1A" w:rsidRDefault="002D7D1A" w:rsidP="00106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5BDD">
        <w:rPr>
          <w:rFonts w:ascii="Times New Roman" w:hAnsi="Times New Roman"/>
          <w:sz w:val="24"/>
          <w:szCs w:val="24"/>
        </w:rPr>
        <w:t>1.</w:t>
      </w:r>
      <w:r w:rsidR="00246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 </w:t>
      </w:r>
      <w:r w:rsidRPr="004C5BDD">
        <w:rPr>
          <w:rFonts w:ascii="Times New Roman" w:hAnsi="Times New Roman"/>
          <w:sz w:val="24"/>
          <w:szCs w:val="24"/>
        </w:rPr>
        <w:t xml:space="preserve"> физическ</w:t>
      </w:r>
      <w:r>
        <w:rPr>
          <w:rFonts w:ascii="Times New Roman" w:hAnsi="Times New Roman"/>
          <w:sz w:val="24"/>
          <w:szCs w:val="24"/>
        </w:rPr>
        <w:t xml:space="preserve">ий сеанс с каонным пучком высокой </w:t>
      </w:r>
      <w:r w:rsidRPr="004C5BDD">
        <w:rPr>
          <w:rFonts w:ascii="Times New Roman" w:hAnsi="Times New Roman"/>
          <w:sz w:val="24"/>
          <w:szCs w:val="24"/>
        </w:rPr>
        <w:t xml:space="preserve"> инте</w:t>
      </w:r>
      <w:r>
        <w:rPr>
          <w:rFonts w:ascii="Times New Roman" w:hAnsi="Times New Roman"/>
          <w:sz w:val="24"/>
          <w:szCs w:val="24"/>
        </w:rPr>
        <w:t>нсивности в эксперименте</w:t>
      </w:r>
      <w:r w:rsidRPr="004C5BDD">
        <w:rPr>
          <w:rFonts w:ascii="Times New Roman" w:hAnsi="Times New Roman"/>
          <w:sz w:val="24"/>
          <w:szCs w:val="24"/>
        </w:rPr>
        <w:t xml:space="preserve"> </w:t>
      </w:r>
      <w:r w:rsidRPr="004C5BDD">
        <w:rPr>
          <w:rFonts w:ascii="Times New Roman" w:hAnsi="Times New Roman"/>
          <w:sz w:val="24"/>
          <w:szCs w:val="24"/>
          <w:lang w:val="en-US"/>
        </w:rPr>
        <w:t>NA</w:t>
      </w:r>
      <w:r w:rsidRPr="004C5BDD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с апреля по декабрь 2017 г. Набрано примерно 60% от полной статистики. Ведется анализ данных.</w:t>
      </w:r>
    </w:p>
    <w:p w:rsidR="002D7D1A" w:rsidRDefault="002D7D1A" w:rsidP="00106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5BD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результате анализа накопленных данных по распаду каона  </w:t>
      </w:r>
      <w:r w:rsidRPr="00622AEF">
        <w:rPr>
          <w:rFonts w:ascii="Times New Roman" w:hAnsi="Times New Roman"/>
          <w:sz w:val="24"/>
          <w:szCs w:val="24"/>
        </w:rPr>
        <w:t>K</w:t>
      </w:r>
      <w:r w:rsidRPr="00622AEF">
        <w:rPr>
          <w:rFonts w:ascii="Times New Roman" w:hAnsi="Times New Roman"/>
          <w:sz w:val="24"/>
          <w:szCs w:val="24"/>
          <w:vertAlign w:val="superscript"/>
        </w:rPr>
        <w:t>+</w:t>
      </w:r>
      <w:r w:rsidRPr="00622AEF">
        <w:rPr>
          <w:rFonts w:ascii="Times New Roman" w:hAnsi="Times New Roman"/>
          <w:sz w:val="24"/>
          <w:szCs w:val="24"/>
        </w:rPr>
        <w:t xml:space="preserve"> → e</w:t>
      </w:r>
      <w:r w:rsidRPr="00622AEF">
        <w:rPr>
          <w:rFonts w:ascii="Times New Roman" w:hAnsi="Times New Roman"/>
          <w:sz w:val="24"/>
          <w:szCs w:val="24"/>
          <w:vertAlign w:val="superscript"/>
        </w:rPr>
        <w:t>+</w:t>
      </w:r>
      <w:r w:rsidRPr="00622AEF">
        <w:rPr>
          <w:rFonts w:ascii="Times New Roman" w:hAnsi="Times New Roman"/>
          <w:sz w:val="24"/>
          <w:szCs w:val="24"/>
        </w:rPr>
        <w:t xml:space="preserve"> ν</w:t>
      </w:r>
      <w:r w:rsidRPr="00622AEF">
        <w:rPr>
          <w:rFonts w:ascii="Times New Roman" w:hAnsi="Times New Roman"/>
          <w:sz w:val="24"/>
          <w:szCs w:val="24"/>
          <w:vertAlign w:val="subscript"/>
        </w:rPr>
        <w:t>H</w:t>
      </w:r>
      <w:r>
        <w:rPr>
          <w:rFonts w:ascii="Times New Roman" w:hAnsi="Times New Roman"/>
          <w:sz w:val="24"/>
          <w:szCs w:val="24"/>
        </w:rPr>
        <w:t xml:space="preserve"> получено новое ограничение на параметры смешивания тяжелых нейтрино с массами до 500 МэВ  с активными нейтрино. Было проанализировано 3х10</w:t>
      </w:r>
      <w:r w:rsidRPr="00622AEF">
        <w:rPr>
          <w:rFonts w:ascii="Times New Roman" w:hAnsi="Times New Roman"/>
          <w:sz w:val="24"/>
          <w:szCs w:val="24"/>
        </w:rPr>
        <w:t xml:space="preserve">^8 </w:t>
      </w:r>
      <w:r>
        <w:rPr>
          <w:rFonts w:ascii="Times New Roman" w:hAnsi="Times New Roman"/>
          <w:sz w:val="24"/>
          <w:szCs w:val="24"/>
        </w:rPr>
        <w:t>распадов каонов.</w:t>
      </w:r>
      <w:r w:rsidRPr="00622AEF">
        <w:rPr>
          <w:rFonts w:ascii="Times New Roman" w:hAnsi="Times New Roman"/>
          <w:sz w:val="24"/>
          <w:szCs w:val="24"/>
        </w:rPr>
        <w:t xml:space="preserve"> </w:t>
      </w:r>
      <w:r w:rsidR="00BB04CE">
        <w:rPr>
          <w:rFonts w:ascii="Times New Roman" w:hAnsi="Times New Roman"/>
          <w:sz w:val="24"/>
          <w:szCs w:val="24"/>
        </w:rPr>
        <w:t>В</w:t>
      </w:r>
      <w:r w:rsidRPr="00622AEF">
        <w:rPr>
          <w:rFonts w:ascii="Times New Roman" w:hAnsi="Times New Roman"/>
          <w:sz w:val="24"/>
          <w:szCs w:val="24"/>
        </w:rPr>
        <w:t xml:space="preserve"> области  m</w:t>
      </w:r>
      <w:r w:rsidRPr="00622AEF">
        <w:rPr>
          <w:rFonts w:ascii="Times New Roman" w:hAnsi="Times New Roman"/>
          <w:sz w:val="24"/>
          <w:szCs w:val="24"/>
          <w:vertAlign w:val="subscript"/>
        </w:rPr>
        <w:t xml:space="preserve"> νH  </w:t>
      </w:r>
      <w:r w:rsidRPr="00622AEF">
        <w:rPr>
          <w:rFonts w:ascii="Times New Roman" w:hAnsi="Times New Roman"/>
          <w:sz w:val="24"/>
          <w:szCs w:val="24"/>
        </w:rPr>
        <w:t>&gt;  150 МэВ это ограничение является лучшим для смешивания с электронным нейтрино, а в области  m</w:t>
      </w:r>
      <w:r w:rsidRPr="00622AEF">
        <w:rPr>
          <w:rFonts w:ascii="Times New Roman" w:hAnsi="Times New Roman"/>
          <w:sz w:val="24"/>
          <w:szCs w:val="24"/>
          <w:vertAlign w:val="subscript"/>
        </w:rPr>
        <w:t xml:space="preserve"> νH  </w:t>
      </w:r>
      <w:r w:rsidRPr="00622AEF">
        <w:rPr>
          <w:rFonts w:ascii="Times New Roman" w:hAnsi="Times New Roman"/>
          <w:sz w:val="24"/>
          <w:szCs w:val="24"/>
        </w:rPr>
        <w:t>&gt;  300 М</w:t>
      </w:r>
      <w:r w:rsidR="00BF2F6C">
        <w:rPr>
          <w:rFonts w:ascii="Times New Roman" w:hAnsi="Times New Roman"/>
          <w:sz w:val="24"/>
          <w:szCs w:val="24"/>
        </w:rPr>
        <w:t>эВ. - лучшим среди всех данных.</w:t>
      </w:r>
    </w:p>
    <w:p w:rsidR="002D7D1A" w:rsidRPr="00BF2F6C" w:rsidRDefault="002D7D1A" w:rsidP="001060DA">
      <w:pPr>
        <w:pStyle w:val="PreformattedText"/>
        <w:ind w:right="-18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3.  </w:t>
      </w:r>
      <w:r w:rsidRPr="00232A04">
        <w:rPr>
          <w:rFonts w:ascii="Times New Roman" w:hAnsi="Times New Roman"/>
          <w:bCs/>
        </w:rPr>
        <w:t>В рамках нейтринной платформы ЦЕРН</w:t>
      </w:r>
      <w:r>
        <w:rPr>
          <w:rFonts w:ascii="Times New Roman" w:hAnsi="Times New Roman"/>
          <w:bCs/>
        </w:rPr>
        <w:t xml:space="preserve"> в 2017 году </w:t>
      </w:r>
      <w:r w:rsidRPr="00232A04">
        <w:rPr>
          <w:rFonts w:ascii="Times New Roman" w:hAnsi="Times New Roman"/>
          <w:bCs/>
        </w:rPr>
        <w:t>проведена разработка магнитного нейтринного детектора Baby-MIND</w:t>
      </w:r>
      <w:r w:rsidR="006A24CD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который состоит</w:t>
      </w:r>
      <w:r w:rsidRPr="00232A04">
        <w:rPr>
          <w:rFonts w:ascii="Times New Roman" w:hAnsi="Times New Roman"/>
          <w:bCs/>
        </w:rPr>
        <w:t xml:space="preserve"> из 33 слоев </w:t>
      </w:r>
      <w:r>
        <w:rPr>
          <w:rFonts w:ascii="Times New Roman" w:hAnsi="Times New Roman"/>
          <w:bCs/>
        </w:rPr>
        <w:t xml:space="preserve">(модулей) </w:t>
      </w:r>
      <w:r w:rsidRPr="00232A04">
        <w:rPr>
          <w:rFonts w:ascii="Times New Roman" w:hAnsi="Times New Roman"/>
          <w:bCs/>
        </w:rPr>
        <w:t xml:space="preserve">намагниченных железных пластин (поле 1.5 Тесла), между которыми располагаются сегментированные сцинтилляционные детекторы со спектросмещающими волокнами и лавинными фотодиодами.  </w:t>
      </w:r>
      <w:r>
        <w:rPr>
          <w:rFonts w:ascii="Times New Roman" w:hAnsi="Times New Roman"/>
          <w:bCs/>
        </w:rPr>
        <w:t>Изготовление детектора было завершено в 2017 году, было проведено 2 тестовых сеанса на канале заряженных частиц в ЦЕРНе.  Предварительные результаты анализа показывают, что полученные параметры Baby</w:t>
      </w:r>
      <w:r w:rsidRPr="009A4D86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MIND</w:t>
      </w:r>
      <w:r w:rsidRPr="009A4D8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удовлетворяют требованиям, необходимым для измерения нейтринных сечений при энергии около 1 ГэВ. После завершения всех работ по исследованию детектор в декабре 2017 года был  </w:t>
      </w:r>
      <w:r w:rsidRPr="00232A04">
        <w:rPr>
          <w:rFonts w:ascii="Times New Roman" w:hAnsi="Times New Roman"/>
          <w:bCs/>
        </w:rPr>
        <w:t>перевезен в JPARC</w:t>
      </w:r>
      <w:r>
        <w:rPr>
          <w:rFonts w:ascii="Times New Roman" w:hAnsi="Times New Roman"/>
          <w:bCs/>
        </w:rPr>
        <w:t xml:space="preserve"> </w:t>
      </w:r>
      <w:r w:rsidRPr="00232A04">
        <w:rPr>
          <w:rFonts w:ascii="Times New Roman" w:hAnsi="Times New Roman"/>
          <w:bCs/>
        </w:rPr>
        <w:t>(Япония)</w:t>
      </w:r>
      <w:r>
        <w:rPr>
          <w:rFonts w:ascii="Times New Roman" w:hAnsi="Times New Roman"/>
          <w:bCs/>
        </w:rPr>
        <w:t>.</w:t>
      </w:r>
      <w:r>
        <w:rPr>
          <w:rFonts w:ascii="Times New Roman" w:eastAsia="MS Mincho" w:hAnsi="Times New Roman"/>
        </w:rPr>
        <w:t xml:space="preserve">                          </w:t>
      </w:r>
    </w:p>
    <w:p w:rsidR="002D7D1A" w:rsidRPr="007528C8" w:rsidRDefault="002D7D1A" w:rsidP="002460A2">
      <w:pPr>
        <w:pStyle w:val="WW-"/>
        <w:jc w:val="both"/>
        <w:rPr>
          <w:rFonts w:ascii="Times New Roman" w:eastAsia="MS Mincho" w:hAnsi="Times New Roman"/>
          <w:sz w:val="24"/>
          <w:szCs w:val="24"/>
        </w:rPr>
      </w:pPr>
      <w:r w:rsidRPr="007528C8">
        <w:rPr>
          <w:rFonts w:ascii="Times New Roman" w:eastAsia="MS Mincho" w:hAnsi="Times New Roman"/>
          <w:sz w:val="24"/>
          <w:szCs w:val="24"/>
        </w:rPr>
        <w:t>Публикации</w:t>
      </w:r>
      <w:r w:rsidR="002460A2" w:rsidRPr="007528C8">
        <w:rPr>
          <w:rFonts w:ascii="Times New Roman" w:eastAsia="MS Mincho" w:hAnsi="Times New Roman"/>
          <w:sz w:val="24"/>
          <w:szCs w:val="24"/>
        </w:rPr>
        <w:t xml:space="preserve"> – 11, </w:t>
      </w:r>
      <w:r w:rsidRPr="007528C8">
        <w:rPr>
          <w:rFonts w:ascii="Times New Roman" w:eastAsia="MS Mincho" w:hAnsi="Times New Roman"/>
          <w:sz w:val="24"/>
          <w:szCs w:val="24"/>
        </w:rPr>
        <w:t>доклады на конференциях и школах</w:t>
      </w:r>
      <w:r w:rsidR="002460A2" w:rsidRPr="007528C8">
        <w:rPr>
          <w:rFonts w:ascii="Times New Roman" w:eastAsia="MS Mincho" w:hAnsi="Times New Roman"/>
          <w:sz w:val="24"/>
          <w:szCs w:val="24"/>
        </w:rPr>
        <w:t xml:space="preserve"> – 8,</w:t>
      </w:r>
      <w:r w:rsidRPr="007528C8">
        <w:rPr>
          <w:rFonts w:ascii="Times New Roman" w:eastAsia="MS Mincho" w:hAnsi="Times New Roman"/>
          <w:sz w:val="24"/>
          <w:szCs w:val="24"/>
        </w:rPr>
        <w:t xml:space="preserve"> подготовка дипломных (бакалаврских, магистерских) работ</w:t>
      </w:r>
      <w:r w:rsidR="00BB04CE" w:rsidRPr="007528C8">
        <w:rPr>
          <w:rFonts w:ascii="Times New Roman" w:eastAsia="MS Mincho" w:hAnsi="Times New Roman"/>
          <w:sz w:val="24"/>
          <w:szCs w:val="24"/>
        </w:rPr>
        <w:t xml:space="preserve"> - 3</w:t>
      </w:r>
    </w:p>
    <w:p w:rsidR="002D7D1A" w:rsidRDefault="002D7D1A" w:rsidP="001060DA">
      <w:pPr>
        <w:pStyle w:val="Default"/>
      </w:pPr>
      <w:r>
        <w:t>Веб страницы проекта:</w:t>
      </w:r>
      <w:r w:rsidR="00BB04CE">
        <w:t xml:space="preserve"> </w:t>
      </w:r>
      <w:hyperlink r:id="rId8" w:history="1">
        <w:r w:rsidRPr="00374EAD">
          <w:rPr>
            <w:rStyle w:val="a8"/>
          </w:rPr>
          <w:t>http://na62.web.cern.ch/na62/</w:t>
        </w:r>
      </w:hyperlink>
      <w:r w:rsidR="002460A2">
        <w:rPr>
          <w:rStyle w:val="a8"/>
        </w:rPr>
        <w:t xml:space="preserve">,  </w:t>
      </w:r>
      <w:hyperlink r:id="rId9" w:history="1">
        <w:r w:rsidRPr="00374EAD">
          <w:rPr>
            <w:rStyle w:val="a8"/>
          </w:rPr>
          <w:t>http://cenf-baby-mind.web.cern.ch/</w:t>
        </w:r>
      </w:hyperlink>
    </w:p>
    <w:p w:rsidR="00F632DF" w:rsidRPr="002D7D1A" w:rsidRDefault="00F632DF" w:rsidP="00AB11FF">
      <w:pPr>
        <w:pStyle w:val="WW-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</w:tblGrid>
      <w:tr w:rsidR="00BB5FCE" w:rsidRPr="00BB5FCE" w:rsidTr="00AB11FF">
        <w:trPr>
          <w:tblCellSpacing w:w="15" w:type="dxa"/>
        </w:trPr>
        <w:tc>
          <w:tcPr>
            <w:tcW w:w="321" w:type="dxa"/>
            <w:hideMark/>
          </w:tcPr>
          <w:p w:rsidR="00BB5FCE" w:rsidRPr="002D7D1A" w:rsidRDefault="00BB5FCE" w:rsidP="00BB5FCE">
            <w:pPr>
              <w:rPr>
                <w:rFonts w:ascii="Arial" w:hAnsi="Arial" w:cs="Arial"/>
                <w:color w:val="006600"/>
              </w:rPr>
            </w:pPr>
          </w:p>
        </w:tc>
      </w:tr>
    </w:tbl>
    <w:p w:rsidR="00B24EF0" w:rsidRPr="00BF2F6C" w:rsidRDefault="00B24EF0" w:rsidP="00BF2F6C">
      <w:pPr>
        <w:pStyle w:val="a3"/>
        <w:jc w:val="both"/>
        <w:rPr>
          <w:sz w:val="24"/>
          <w:szCs w:val="24"/>
        </w:rPr>
      </w:pPr>
      <w:r w:rsidRPr="00BF2F6C">
        <w:rPr>
          <w:sz w:val="24"/>
          <w:szCs w:val="24"/>
        </w:rPr>
        <w:t>Проект</w:t>
      </w:r>
      <w:r w:rsidR="007925ED" w:rsidRPr="00BF2F6C">
        <w:rPr>
          <w:sz w:val="24"/>
          <w:szCs w:val="24"/>
        </w:rPr>
        <w:t xml:space="preserve"> 10</w:t>
      </w:r>
      <w:r w:rsidRPr="00BF2F6C">
        <w:rPr>
          <w:sz w:val="24"/>
          <w:szCs w:val="24"/>
        </w:rPr>
        <w:t>: Исследование СР-нарушения и поиск новой физики в редких распадах В-мезонов в эксперименте БАК-би на Большом адронном коллайдере.</w:t>
      </w:r>
    </w:p>
    <w:p w:rsidR="00B24EF0" w:rsidRPr="00BF2F6C" w:rsidRDefault="00B24EF0" w:rsidP="00BF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6C">
        <w:rPr>
          <w:rFonts w:ascii="Times New Roman" w:hAnsi="Times New Roman" w:cs="Times New Roman"/>
          <w:b/>
          <w:sz w:val="24"/>
          <w:szCs w:val="24"/>
        </w:rPr>
        <w:t xml:space="preserve">ИЯИ РАН в коллаборации </w:t>
      </w:r>
      <w:r w:rsidRPr="00BF2F6C">
        <w:rPr>
          <w:rFonts w:ascii="Times New Roman" w:hAnsi="Times New Roman" w:cs="Times New Roman"/>
          <w:b/>
          <w:sz w:val="24"/>
          <w:szCs w:val="24"/>
          <w:lang w:val="en-US"/>
        </w:rPr>
        <w:t>LHCb</w:t>
      </w:r>
      <w:r w:rsidRPr="00BF2F6C">
        <w:rPr>
          <w:rFonts w:ascii="Times New Roman" w:hAnsi="Times New Roman" w:cs="Times New Roman"/>
          <w:b/>
          <w:sz w:val="24"/>
          <w:szCs w:val="24"/>
        </w:rPr>
        <w:t>, руководитель Е.Н. Гущин</w:t>
      </w:r>
    </w:p>
    <w:p w:rsidR="003A3B7A" w:rsidRPr="002A5A6D" w:rsidRDefault="008D7395" w:rsidP="002A5A6D">
      <w:pPr>
        <w:pStyle w:val="WW-"/>
        <w:jc w:val="both"/>
        <w:rPr>
          <w:rFonts w:ascii="Times New Roman" w:eastAsia="MS Mincho" w:hAnsi="Times New Roman"/>
          <w:sz w:val="24"/>
          <w:szCs w:val="24"/>
        </w:rPr>
      </w:pPr>
      <w:r w:rsidRPr="00BF2F6C">
        <w:rPr>
          <w:rFonts w:ascii="Times New Roman" w:eastAsia="MS Mincho" w:hAnsi="Times New Roman"/>
          <w:sz w:val="24"/>
          <w:szCs w:val="24"/>
        </w:rPr>
        <w:t>Исполнители: Научных сотрудни</w:t>
      </w:r>
      <w:r w:rsidR="002A5A6D">
        <w:rPr>
          <w:rFonts w:ascii="Times New Roman" w:eastAsia="MS Mincho" w:hAnsi="Times New Roman"/>
          <w:sz w:val="24"/>
          <w:szCs w:val="24"/>
        </w:rPr>
        <w:t>ков – 5, инженерный состав – 4.</w:t>
      </w:r>
    </w:p>
    <w:p w:rsidR="00B24EF0" w:rsidRPr="00BF2F6C" w:rsidRDefault="00B24EF0" w:rsidP="00BF2F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6C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8D7395" w:rsidRPr="00BF2F6C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Pr="00BF2F6C">
        <w:rPr>
          <w:rFonts w:ascii="Times New Roman" w:hAnsi="Times New Roman" w:cs="Times New Roman"/>
          <w:sz w:val="24"/>
          <w:szCs w:val="24"/>
        </w:rPr>
        <w:t xml:space="preserve">эксперимента </w:t>
      </w:r>
      <w:r w:rsidRPr="00BF2F6C">
        <w:rPr>
          <w:rFonts w:ascii="Times New Roman" w:hAnsi="Times New Roman" w:cs="Times New Roman"/>
          <w:sz w:val="24"/>
          <w:szCs w:val="24"/>
          <w:lang w:val="en-US"/>
        </w:rPr>
        <w:t>LHCb</w:t>
      </w:r>
      <w:r w:rsidRPr="00BF2F6C">
        <w:rPr>
          <w:rFonts w:ascii="Times New Roman" w:hAnsi="Times New Roman" w:cs="Times New Roman"/>
          <w:sz w:val="24"/>
          <w:szCs w:val="24"/>
        </w:rPr>
        <w:t xml:space="preserve"> – исследование СР-нарушения и поиск Новой Физ</w:t>
      </w:r>
      <w:r w:rsidR="008D7395" w:rsidRPr="00BF2F6C">
        <w:rPr>
          <w:rFonts w:ascii="Times New Roman" w:hAnsi="Times New Roman" w:cs="Times New Roman"/>
          <w:sz w:val="24"/>
          <w:szCs w:val="24"/>
        </w:rPr>
        <w:t xml:space="preserve">ики в редких распадах В-мезонов на ускорителе </w:t>
      </w:r>
      <w:r w:rsidR="008D7395" w:rsidRPr="00BF2F6C">
        <w:rPr>
          <w:rFonts w:ascii="Times New Roman" w:hAnsi="Times New Roman" w:cs="Times New Roman"/>
          <w:sz w:val="24"/>
          <w:szCs w:val="24"/>
          <w:lang w:val="en-US"/>
        </w:rPr>
        <w:t>LHC</w:t>
      </w:r>
      <w:r w:rsidR="008D7395" w:rsidRPr="00BF2F6C">
        <w:rPr>
          <w:rFonts w:ascii="Times New Roman" w:hAnsi="Times New Roman" w:cs="Times New Roman"/>
          <w:sz w:val="24"/>
          <w:szCs w:val="24"/>
        </w:rPr>
        <w:t xml:space="preserve"> в </w:t>
      </w:r>
      <w:r w:rsidR="008D7395" w:rsidRPr="00BF2F6C">
        <w:rPr>
          <w:rFonts w:ascii="Times New Roman" w:hAnsi="Times New Roman" w:cs="Times New Roman"/>
          <w:sz w:val="24"/>
          <w:szCs w:val="24"/>
          <w:lang w:val="en-US"/>
        </w:rPr>
        <w:t>CERN</w:t>
      </w:r>
      <w:r w:rsidR="008D7395" w:rsidRPr="00BF2F6C">
        <w:rPr>
          <w:rFonts w:ascii="Times New Roman" w:hAnsi="Times New Roman" w:cs="Times New Roman"/>
          <w:sz w:val="24"/>
          <w:szCs w:val="24"/>
        </w:rPr>
        <w:t xml:space="preserve">. К 2017 году </w:t>
      </w:r>
      <w:r w:rsidRPr="00BF2F6C">
        <w:rPr>
          <w:rFonts w:ascii="Times New Roman" w:hAnsi="Times New Roman" w:cs="Times New Roman"/>
          <w:sz w:val="24"/>
          <w:szCs w:val="24"/>
        </w:rPr>
        <w:t xml:space="preserve">на ускорителе </w:t>
      </w:r>
      <w:r w:rsidRPr="00BF2F6C">
        <w:rPr>
          <w:rFonts w:ascii="Times New Roman" w:hAnsi="Times New Roman" w:cs="Times New Roman"/>
          <w:sz w:val="24"/>
          <w:szCs w:val="24"/>
          <w:lang w:val="en-US"/>
        </w:rPr>
        <w:t>LHC</w:t>
      </w:r>
      <w:r w:rsidRPr="00BF2F6C">
        <w:rPr>
          <w:rFonts w:ascii="Times New Roman" w:hAnsi="Times New Roman" w:cs="Times New Roman"/>
          <w:sz w:val="24"/>
          <w:szCs w:val="24"/>
        </w:rPr>
        <w:t xml:space="preserve"> проведены работы, в результате которых</w:t>
      </w:r>
      <w:r w:rsidR="008D7395" w:rsidRPr="00BF2F6C">
        <w:rPr>
          <w:rFonts w:ascii="Times New Roman" w:hAnsi="Times New Roman" w:cs="Times New Roman"/>
          <w:sz w:val="24"/>
          <w:szCs w:val="24"/>
        </w:rPr>
        <w:t xml:space="preserve"> энергия пучков увеличена до 13</w:t>
      </w:r>
      <w:r w:rsidRPr="00BF2F6C">
        <w:rPr>
          <w:rFonts w:ascii="Times New Roman" w:hAnsi="Times New Roman" w:cs="Times New Roman"/>
          <w:sz w:val="24"/>
          <w:szCs w:val="24"/>
        </w:rPr>
        <w:t xml:space="preserve"> ТэВ. Эксперимент </w:t>
      </w:r>
      <w:r w:rsidRPr="00BF2F6C">
        <w:rPr>
          <w:rFonts w:ascii="Times New Roman" w:hAnsi="Times New Roman" w:cs="Times New Roman"/>
          <w:sz w:val="24"/>
          <w:szCs w:val="24"/>
          <w:lang w:val="en-US"/>
        </w:rPr>
        <w:t>LHCb</w:t>
      </w:r>
      <w:r w:rsidRPr="00BF2F6C">
        <w:rPr>
          <w:rFonts w:ascii="Times New Roman" w:hAnsi="Times New Roman" w:cs="Times New Roman"/>
          <w:sz w:val="24"/>
          <w:szCs w:val="24"/>
        </w:rPr>
        <w:t xml:space="preserve"> </w:t>
      </w:r>
      <w:r w:rsidR="008D7395" w:rsidRPr="00BF2F6C">
        <w:rPr>
          <w:rFonts w:ascii="Times New Roman" w:hAnsi="Times New Roman" w:cs="Times New Roman"/>
          <w:sz w:val="24"/>
          <w:szCs w:val="24"/>
        </w:rPr>
        <w:t>в 2017</w:t>
      </w:r>
      <w:r w:rsidRPr="00BF2F6C">
        <w:rPr>
          <w:rFonts w:ascii="Times New Roman" w:hAnsi="Times New Roman" w:cs="Times New Roman"/>
          <w:sz w:val="24"/>
          <w:szCs w:val="24"/>
        </w:rPr>
        <w:t xml:space="preserve"> г. продолжил </w:t>
      </w:r>
      <w:r w:rsidR="008D7395" w:rsidRPr="00BF2F6C">
        <w:rPr>
          <w:rFonts w:ascii="Times New Roman" w:hAnsi="Times New Roman" w:cs="Times New Roman"/>
          <w:sz w:val="24"/>
          <w:szCs w:val="24"/>
        </w:rPr>
        <w:t xml:space="preserve">набор статистики и </w:t>
      </w:r>
      <w:r w:rsidRPr="00BF2F6C">
        <w:rPr>
          <w:rFonts w:ascii="Times New Roman" w:hAnsi="Times New Roman" w:cs="Times New Roman"/>
          <w:sz w:val="24"/>
          <w:szCs w:val="24"/>
        </w:rPr>
        <w:t>обработку набранных данных</w:t>
      </w:r>
      <w:r w:rsidR="008D7395" w:rsidRPr="00BF2F6C">
        <w:rPr>
          <w:rFonts w:ascii="Times New Roman" w:hAnsi="Times New Roman" w:cs="Times New Roman"/>
          <w:sz w:val="24"/>
          <w:szCs w:val="24"/>
        </w:rPr>
        <w:t>. П</w:t>
      </w:r>
      <w:r w:rsidRPr="00BF2F6C">
        <w:rPr>
          <w:rFonts w:ascii="Times New Roman" w:hAnsi="Times New Roman" w:cs="Times New Roman"/>
          <w:sz w:val="24"/>
          <w:szCs w:val="24"/>
        </w:rPr>
        <w:t xml:space="preserve">олучен ряд </w:t>
      </w:r>
      <w:r w:rsidR="008D7395" w:rsidRPr="00BF2F6C">
        <w:rPr>
          <w:rFonts w:ascii="Times New Roman" w:hAnsi="Times New Roman" w:cs="Times New Roman"/>
          <w:sz w:val="24"/>
          <w:szCs w:val="24"/>
        </w:rPr>
        <w:t>новых результатов о СР-нарушении в редких распадах В- и D-мезонов,</w:t>
      </w:r>
      <w:r w:rsidRPr="00BF2F6C">
        <w:rPr>
          <w:rFonts w:ascii="Times New Roman" w:hAnsi="Times New Roman" w:cs="Times New Roman"/>
          <w:sz w:val="24"/>
          <w:szCs w:val="24"/>
        </w:rPr>
        <w:t xml:space="preserve"> превосходящих по точности лучшие мировые измерения. </w:t>
      </w:r>
    </w:p>
    <w:p w:rsidR="00792469" w:rsidRPr="001060DA" w:rsidRDefault="00672DDB" w:rsidP="00BF2F6C">
      <w:pPr>
        <w:pStyle w:val="ad"/>
        <w:tabs>
          <w:tab w:val="left" w:pos="8070"/>
        </w:tabs>
        <w:suppressAutoHyphens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 w:rsidRPr="00BF2F6C">
        <w:rPr>
          <w:rFonts w:ascii="Times New Roman" w:hAnsi="Times New Roman"/>
          <w:sz w:val="24"/>
          <w:szCs w:val="24"/>
        </w:rPr>
        <w:t>Основные</w:t>
      </w:r>
      <w:r w:rsidRPr="00B06E1D">
        <w:rPr>
          <w:rFonts w:ascii="Times New Roman" w:hAnsi="Times New Roman"/>
          <w:sz w:val="24"/>
          <w:szCs w:val="24"/>
        </w:rPr>
        <w:t xml:space="preserve"> </w:t>
      </w:r>
      <w:r w:rsidRPr="00BF2F6C">
        <w:rPr>
          <w:rFonts w:ascii="Times New Roman" w:hAnsi="Times New Roman"/>
          <w:sz w:val="24"/>
          <w:szCs w:val="24"/>
        </w:rPr>
        <w:t>п</w:t>
      </w:r>
      <w:r w:rsidRPr="00BF2F6C">
        <w:rPr>
          <w:rFonts w:ascii="Times New Roman" w:eastAsia="MS Mincho" w:hAnsi="Times New Roman"/>
          <w:sz w:val="24"/>
          <w:szCs w:val="24"/>
        </w:rPr>
        <w:t>убликации</w:t>
      </w:r>
      <w:r w:rsidRPr="00B06E1D">
        <w:rPr>
          <w:rFonts w:ascii="Times New Roman" w:eastAsia="MS Mincho" w:hAnsi="Times New Roman"/>
          <w:sz w:val="24"/>
          <w:szCs w:val="24"/>
        </w:rPr>
        <w:t xml:space="preserve"> </w:t>
      </w:r>
      <w:r w:rsidRPr="00BF2F6C">
        <w:rPr>
          <w:rFonts w:ascii="Times New Roman" w:eastAsia="MS Mincho" w:hAnsi="Times New Roman"/>
          <w:sz w:val="24"/>
          <w:szCs w:val="24"/>
        </w:rPr>
        <w:t>в</w:t>
      </w:r>
      <w:r w:rsidRPr="00B06E1D">
        <w:rPr>
          <w:rFonts w:ascii="Times New Roman" w:eastAsia="MS Mincho" w:hAnsi="Times New Roman"/>
          <w:sz w:val="24"/>
          <w:szCs w:val="24"/>
        </w:rPr>
        <w:t xml:space="preserve">  2017 </w:t>
      </w:r>
      <w:r w:rsidRPr="00BF2F6C">
        <w:rPr>
          <w:rFonts w:ascii="Times New Roman" w:eastAsia="MS Mincho" w:hAnsi="Times New Roman"/>
          <w:sz w:val="24"/>
          <w:szCs w:val="24"/>
        </w:rPr>
        <w:t>г</w:t>
      </w:r>
      <w:r w:rsidR="00BF2F6C" w:rsidRPr="00B06E1D">
        <w:rPr>
          <w:rFonts w:ascii="Times New Roman" w:eastAsia="MS Mincho" w:hAnsi="Times New Roman"/>
          <w:sz w:val="24"/>
          <w:szCs w:val="24"/>
        </w:rPr>
        <w:t>.</w:t>
      </w:r>
      <w:r w:rsidR="001060DA">
        <w:rPr>
          <w:rFonts w:ascii="Times New Roman" w:eastAsia="MS Mincho" w:hAnsi="Times New Roman"/>
          <w:sz w:val="24"/>
          <w:szCs w:val="24"/>
        </w:rPr>
        <w:t xml:space="preserve"> – 28.</w:t>
      </w:r>
    </w:p>
    <w:p w:rsidR="003451D3" w:rsidRPr="00B06E1D" w:rsidRDefault="003451D3" w:rsidP="00CE332B">
      <w:pPr>
        <w:rPr>
          <w:rFonts w:ascii="Times New Roman" w:hAnsi="Times New Roman" w:cs="Times New Roman"/>
          <w:sz w:val="24"/>
          <w:szCs w:val="24"/>
        </w:rPr>
      </w:pPr>
    </w:p>
    <w:p w:rsidR="003451D3" w:rsidRPr="009862EE" w:rsidRDefault="00470698" w:rsidP="009862EE">
      <w:pPr>
        <w:pStyle w:val="a3"/>
        <w:jc w:val="both"/>
        <w:rPr>
          <w:sz w:val="24"/>
          <w:szCs w:val="24"/>
        </w:rPr>
      </w:pPr>
      <w:r w:rsidRPr="009862EE">
        <w:rPr>
          <w:sz w:val="24"/>
          <w:szCs w:val="24"/>
        </w:rPr>
        <w:t>Проект</w:t>
      </w:r>
      <w:r w:rsidR="00D5035D" w:rsidRPr="009862EE">
        <w:rPr>
          <w:sz w:val="24"/>
          <w:szCs w:val="24"/>
        </w:rPr>
        <w:t xml:space="preserve"> 11</w:t>
      </w:r>
      <w:r w:rsidRPr="009862EE">
        <w:rPr>
          <w:sz w:val="24"/>
          <w:szCs w:val="24"/>
        </w:rPr>
        <w:t xml:space="preserve">: </w:t>
      </w:r>
      <w:r w:rsidR="003451D3" w:rsidRPr="009862EE">
        <w:rPr>
          <w:sz w:val="24"/>
          <w:szCs w:val="24"/>
        </w:rPr>
        <w:t xml:space="preserve">Исследование энергетической зависимости множественности частиц и плотности их распределения по псевдобыстроте от энергии в pp, p-Pb и в  Pb+Pb  столкновениях на установке ALICE </w:t>
      </w:r>
    </w:p>
    <w:p w:rsidR="00E85F5B" w:rsidRPr="009862EE" w:rsidRDefault="00D5035D" w:rsidP="00986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2EE">
        <w:rPr>
          <w:rFonts w:ascii="Times New Roman" w:hAnsi="Times New Roman" w:cs="Times New Roman"/>
          <w:b/>
          <w:sz w:val="24"/>
          <w:szCs w:val="24"/>
        </w:rPr>
        <w:t xml:space="preserve">Рук.: </w:t>
      </w:r>
      <w:r w:rsidR="003451D3" w:rsidRPr="009862EE">
        <w:rPr>
          <w:rFonts w:ascii="Times New Roman" w:hAnsi="Times New Roman" w:cs="Times New Roman"/>
          <w:b/>
          <w:sz w:val="24"/>
          <w:szCs w:val="24"/>
        </w:rPr>
        <w:t xml:space="preserve">ИЯИ </w:t>
      </w:r>
      <w:r w:rsidRPr="009862EE">
        <w:rPr>
          <w:rFonts w:ascii="Times New Roman" w:hAnsi="Times New Roman" w:cs="Times New Roman"/>
          <w:b/>
          <w:sz w:val="24"/>
          <w:szCs w:val="24"/>
        </w:rPr>
        <w:t>РАН</w:t>
      </w:r>
      <w:r w:rsidR="002D017A" w:rsidRPr="009862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51D3" w:rsidRPr="009862EE">
        <w:rPr>
          <w:rFonts w:ascii="Times New Roman" w:hAnsi="Times New Roman" w:cs="Times New Roman"/>
          <w:b/>
          <w:sz w:val="24"/>
          <w:szCs w:val="24"/>
        </w:rPr>
        <w:t>А.Б.Курепин</w:t>
      </w:r>
    </w:p>
    <w:p w:rsidR="009862EE" w:rsidRPr="009862EE" w:rsidRDefault="009862EE" w:rsidP="00986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2EE">
        <w:rPr>
          <w:rFonts w:ascii="Times New Roman" w:hAnsi="Times New Roman" w:cs="Times New Roman"/>
          <w:sz w:val="24"/>
          <w:szCs w:val="24"/>
        </w:rPr>
        <w:t>Множественность заряженных частиц, образующихся в результате высокоэнергетических pp столкновений, является одним из ключевых наблюдаемых для описания глобальных свойств pp-взаимодействия. Эта характеристика была и остается предметом экспериментальных исследований, выполняемых сотрудниками ИЯИ РАН в рамках коллаборации ALICE на Большом адронном коллайдере (БАК).</w:t>
      </w:r>
    </w:p>
    <w:p w:rsidR="009862EE" w:rsidRDefault="009862EE" w:rsidP="00986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2EE">
        <w:rPr>
          <w:rFonts w:ascii="Times New Roman" w:hAnsi="Times New Roman" w:cs="Times New Roman"/>
          <w:bCs/>
          <w:sz w:val="24"/>
          <w:szCs w:val="24"/>
        </w:rPr>
        <w:t>В рамках программы модернизации</w:t>
      </w:r>
      <w:r w:rsidRPr="009862EE">
        <w:rPr>
          <w:rFonts w:ascii="Times New Roman" w:hAnsi="Times New Roman" w:cs="Times New Roman"/>
          <w:sz w:val="24"/>
          <w:szCs w:val="24"/>
        </w:rPr>
        <w:t xml:space="preserve"> супердетектора ALICE</w:t>
      </w:r>
      <w:r w:rsidRPr="009862EE">
        <w:rPr>
          <w:rFonts w:ascii="Times New Roman" w:hAnsi="Times New Roman" w:cs="Times New Roman"/>
          <w:bCs/>
          <w:sz w:val="24"/>
          <w:szCs w:val="24"/>
        </w:rPr>
        <w:t xml:space="preserve"> в ЛРЯФ и КОРЭ ИЯИ РАН разработан прототип интеллектуального триггера ФИТ (</w:t>
      </w:r>
      <w:r w:rsidRPr="009862EE">
        <w:rPr>
          <w:rFonts w:ascii="Times New Roman" w:hAnsi="Times New Roman" w:cs="Times New Roman"/>
          <w:bCs/>
          <w:sz w:val="24"/>
          <w:szCs w:val="24"/>
          <w:lang w:val="en-US"/>
        </w:rPr>
        <w:t>FIT</w:t>
      </w:r>
      <w:r w:rsidRPr="009862E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862EE">
        <w:rPr>
          <w:rFonts w:ascii="Times New Roman" w:hAnsi="Times New Roman" w:cs="Times New Roman"/>
          <w:bCs/>
          <w:sz w:val="24"/>
          <w:szCs w:val="24"/>
          <w:lang w:val="en-US"/>
        </w:rPr>
        <w:t>Fast</w:t>
      </w:r>
      <w:r w:rsidRPr="00986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62EE">
        <w:rPr>
          <w:rFonts w:ascii="Times New Roman" w:hAnsi="Times New Roman" w:cs="Times New Roman"/>
          <w:bCs/>
          <w:sz w:val="24"/>
          <w:szCs w:val="24"/>
          <w:lang w:val="en-US"/>
        </w:rPr>
        <w:t>Interaction</w:t>
      </w:r>
      <w:r w:rsidRPr="00986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62EE">
        <w:rPr>
          <w:rFonts w:ascii="Times New Roman" w:hAnsi="Times New Roman" w:cs="Times New Roman"/>
          <w:bCs/>
          <w:sz w:val="24"/>
          <w:szCs w:val="24"/>
          <w:lang w:val="en-US"/>
        </w:rPr>
        <w:t>Trigger</w:t>
      </w:r>
      <w:r w:rsidRPr="009862EE">
        <w:rPr>
          <w:rFonts w:ascii="Times New Roman" w:hAnsi="Times New Roman" w:cs="Times New Roman"/>
          <w:bCs/>
          <w:sz w:val="24"/>
          <w:szCs w:val="24"/>
        </w:rPr>
        <w:t xml:space="preserve">), который заменит </w:t>
      </w:r>
      <w:r w:rsidRPr="009862EE">
        <w:rPr>
          <w:rFonts w:ascii="Times New Roman" w:hAnsi="Times New Roman" w:cs="Times New Roman"/>
          <w:sz w:val="24"/>
          <w:szCs w:val="24"/>
        </w:rPr>
        <w:t>существующие триггерные передние детекторы T0, V0 и FMD,</w:t>
      </w:r>
      <w:r w:rsidRPr="00D230D7">
        <w:rPr>
          <w:rFonts w:ascii="Times New Roman" w:hAnsi="Times New Roman" w:cs="Times New Roman"/>
          <w:sz w:val="24"/>
          <w:szCs w:val="24"/>
        </w:rPr>
        <w:t xml:space="preserve"> используемые для определения множественности, центральности события, угла плоскости реакции, измерения светимости и идентификации частиц по </w:t>
      </w:r>
      <w:r>
        <w:rPr>
          <w:rFonts w:ascii="Times New Roman" w:hAnsi="Times New Roman" w:cs="Times New Roman"/>
          <w:sz w:val="24"/>
          <w:szCs w:val="24"/>
        </w:rPr>
        <w:t>время-пролетному методу</w:t>
      </w:r>
      <w:r w:rsidRPr="00D230D7">
        <w:rPr>
          <w:rFonts w:ascii="Times New Roman" w:hAnsi="Times New Roman" w:cs="Times New Roman"/>
          <w:sz w:val="24"/>
          <w:szCs w:val="24"/>
        </w:rPr>
        <w:t xml:space="preserve">. В 2017 году прототип детектора успешно прошел испытания в тестовых измерениях, проведенных на ускорителе </w:t>
      </w:r>
      <w:r w:rsidRPr="00D230D7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="00AA6885">
        <w:rPr>
          <w:rFonts w:ascii="Times New Roman" w:hAnsi="Times New Roman" w:cs="Times New Roman"/>
          <w:sz w:val="24"/>
          <w:szCs w:val="24"/>
        </w:rPr>
        <w:t xml:space="preserve">. </w:t>
      </w:r>
      <w:r w:rsidRPr="00D230D7">
        <w:rPr>
          <w:rFonts w:ascii="Times New Roman" w:hAnsi="Times New Roman" w:cs="Times New Roman"/>
          <w:sz w:val="24"/>
          <w:szCs w:val="24"/>
        </w:rPr>
        <w:t>Иссл</w:t>
      </w:r>
      <w:r>
        <w:rPr>
          <w:rFonts w:ascii="Times New Roman" w:hAnsi="Times New Roman" w:cs="Times New Roman"/>
          <w:sz w:val="24"/>
          <w:szCs w:val="24"/>
        </w:rPr>
        <w:t xml:space="preserve">едования показали, что прототип </w:t>
      </w:r>
      <w:r w:rsidRPr="00D230D7">
        <w:rPr>
          <w:rFonts w:ascii="Times New Roman" w:hAnsi="Times New Roman" w:cs="Times New Roman"/>
          <w:sz w:val="24"/>
          <w:szCs w:val="24"/>
        </w:rPr>
        <w:t>детект</w:t>
      </w:r>
      <w:r>
        <w:rPr>
          <w:rFonts w:ascii="Times New Roman" w:hAnsi="Times New Roman" w:cs="Times New Roman"/>
          <w:sz w:val="24"/>
          <w:szCs w:val="24"/>
        </w:rPr>
        <w:t xml:space="preserve">ора ФИТ на основе модифицированного </w:t>
      </w:r>
      <w:r w:rsidRPr="00D230D7">
        <w:rPr>
          <w:rFonts w:ascii="Times New Roman" w:hAnsi="Times New Roman" w:cs="Times New Roman"/>
          <w:sz w:val="24"/>
          <w:szCs w:val="24"/>
        </w:rPr>
        <w:t>микроканального фотоумножителя нового поколения ХР85012мод1 обладает широким динамическим диапазоном (до 1:300</w:t>
      </w:r>
      <w:r>
        <w:rPr>
          <w:rFonts w:ascii="Times New Roman" w:hAnsi="Times New Roman" w:cs="Times New Roman"/>
          <w:sz w:val="24"/>
          <w:szCs w:val="24"/>
        </w:rPr>
        <w:t xml:space="preserve"> на один канал</w:t>
      </w:r>
      <w:r w:rsidRPr="00D230D7">
        <w:rPr>
          <w:rFonts w:ascii="Times New Roman" w:hAnsi="Times New Roman" w:cs="Times New Roman"/>
          <w:sz w:val="24"/>
          <w:szCs w:val="24"/>
        </w:rPr>
        <w:t>), что при амплитуде однозарядной релятивистской частицы 10 мВ частота импульсов может достигать 4 МГц и временное разрешение менее 40 пикосекунд. Полученные параметры удовлетворяют требованиям эксперимен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965674">
        <w:rPr>
          <w:rFonts w:ascii="Times New Roman" w:hAnsi="Times New Roman" w:cs="Times New Roman"/>
          <w:sz w:val="24"/>
          <w:szCs w:val="24"/>
        </w:rPr>
        <w:t>ALICE</w:t>
      </w:r>
      <w:r>
        <w:rPr>
          <w:rFonts w:ascii="Times New Roman" w:hAnsi="Times New Roman" w:cs="Times New Roman"/>
          <w:sz w:val="24"/>
          <w:szCs w:val="24"/>
        </w:rPr>
        <w:t xml:space="preserve"> после модернизации БАК в 2018-20 гг</w:t>
      </w:r>
      <w:r w:rsidRPr="00D230D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51D3" w:rsidRPr="00801562" w:rsidRDefault="00E40FEE" w:rsidP="00801562">
      <w:pPr>
        <w:pStyle w:val="a3"/>
        <w:jc w:val="both"/>
        <w:rPr>
          <w:sz w:val="24"/>
          <w:szCs w:val="24"/>
        </w:rPr>
      </w:pPr>
      <w:r w:rsidRPr="00801562">
        <w:rPr>
          <w:sz w:val="24"/>
          <w:szCs w:val="24"/>
        </w:rPr>
        <w:t>Проект</w:t>
      </w:r>
      <w:r w:rsidR="00D5035D" w:rsidRPr="00801562">
        <w:rPr>
          <w:sz w:val="24"/>
          <w:szCs w:val="24"/>
        </w:rPr>
        <w:t xml:space="preserve"> 12</w:t>
      </w:r>
      <w:r w:rsidRPr="00801562">
        <w:rPr>
          <w:sz w:val="24"/>
          <w:szCs w:val="24"/>
        </w:rPr>
        <w:t xml:space="preserve">: </w:t>
      </w:r>
      <w:r w:rsidR="003451D3" w:rsidRPr="00801562">
        <w:rPr>
          <w:sz w:val="24"/>
          <w:szCs w:val="24"/>
        </w:rPr>
        <w:t>Исследование рождения адронов в адрон-ядерных и ядро-ядерных взаимодействиях на ускорителе SPS в ЦЕРН</w:t>
      </w:r>
    </w:p>
    <w:p w:rsidR="00A06F39" w:rsidRPr="00801562" w:rsidRDefault="003451D3" w:rsidP="00801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562">
        <w:rPr>
          <w:rFonts w:ascii="Times New Roman" w:hAnsi="Times New Roman" w:cs="Times New Roman"/>
          <w:b/>
          <w:sz w:val="24"/>
          <w:szCs w:val="24"/>
        </w:rPr>
        <w:t>ИЯИ</w:t>
      </w:r>
      <w:r w:rsidR="00E40FEE" w:rsidRPr="00801562">
        <w:rPr>
          <w:rFonts w:ascii="Times New Roman" w:hAnsi="Times New Roman" w:cs="Times New Roman"/>
          <w:b/>
          <w:sz w:val="24"/>
          <w:szCs w:val="24"/>
        </w:rPr>
        <w:t>,</w:t>
      </w:r>
      <w:r w:rsidRPr="00801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2A2" w:rsidRPr="00801562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801562">
        <w:rPr>
          <w:rFonts w:ascii="Times New Roman" w:hAnsi="Times New Roman" w:cs="Times New Roman"/>
          <w:b/>
          <w:sz w:val="24"/>
          <w:szCs w:val="24"/>
        </w:rPr>
        <w:t>Ф.Ф. Губер</w:t>
      </w:r>
      <w:r w:rsidR="00A306F9" w:rsidRPr="00801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F39" w:rsidRPr="00801562" w:rsidRDefault="00A06F39" w:rsidP="0080156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01562">
        <w:rPr>
          <w:rFonts w:ascii="Times New Roman" w:eastAsia="MS Mincho" w:hAnsi="Times New Roman" w:cs="Times New Roman"/>
          <w:sz w:val="24"/>
          <w:szCs w:val="24"/>
          <w:lang w:eastAsia="ja-JP"/>
        </w:rPr>
        <w:t>Группа ИЯИ РАН в международной колаборации NA61 (9 чел. из них 1 д.ф.м.н., 3 к.ф.м.н., 2 молодых ученых).</w:t>
      </w:r>
    </w:p>
    <w:p w:rsidR="00801562" w:rsidRPr="00801562" w:rsidRDefault="00801562" w:rsidP="008015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2017г. на установке NA61/SHINE в ЦЕРНе, с участием физиков ИЯИ РАН, впервые в мире, измерены выходы частиц в столкновениях ядер ксенона с ядрами лантана при энергиях налетающих ядер ксенона 13, 20, 30, 40, 75 и 150 ГэВ на нуклон от ускорителя SPS. Эти измерения являются частью программы по поиску и исследованию начала деконфайнмента, т.е. </w:t>
      </w:r>
      <w:r w:rsidRPr="008015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перехода между двумя фазами сильно взаимодействующей материи в ядро-ядерных взаимодействиях и </w:t>
      </w:r>
      <w:r w:rsidRPr="0080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поиску критической точки сильно взаимодействующей ядерной материи. Исследования проводятся посредством </w:t>
      </w:r>
      <w:r w:rsidRPr="00801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сканирования фазовой диаграммы с помощью реакций с легкими и тяжелыми ядрами при энергиях налетающих частиц в диапазоне от 13 до 158 ГэВ на нуклон.</w:t>
      </w:r>
      <w:r w:rsidRPr="00801562">
        <w:rPr>
          <w:rFonts w:ascii="Times New Roman" w:hAnsi="Times New Roman" w:cs="Times New Roman"/>
          <w:bCs/>
          <w:sz w:val="24"/>
          <w:szCs w:val="24"/>
        </w:rPr>
        <w:t xml:space="preserve"> К настоящему времени уже получены и анализируются экспериментальные данные для протон-протонных столкновений, столкновений ядер бериллия и столкновений ядер аргона с ядрами скандия. </w:t>
      </w:r>
    </w:p>
    <w:p w:rsidR="00A06F39" w:rsidRDefault="00801562" w:rsidP="00801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1562">
        <w:rPr>
          <w:rFonts w:ascii="Times New Roman" w:hAnsi="Times New Roman" w:cs="Times New Roman"/>
          <w:sz w:val="24"/>
          <w:szCs w:val="24"/>
        </w:rPr>
        <w:t>Выполнен предварительный анализ экспериментальных данных, полученных в 2016г., по исследованию прямых потоков пионов и протонов в столкновениях ядер свинца в зависимости от центральности столкновений при импульсе налетающих ядер свинца 30</w:t>
      </w:r>
      <w:r w:rsidRPr="00801562">
        <w:rPr>
          <w:rFonts w:ascii="Times New Roman" w:eastAsia="Calibri" w:hAnsi="Times New Roman" w:cs="Times New Roman"/>
          <w:color w:val="000000"/>
          <w:sz w:val="24"/>
          <w:szCs w:val="24"/>
        </w:rPr>
        <w:t>А ГэВ/с</w:t>
      </w:r>
      <w:r w:rsidRPr="00801562">
        <w:rPr>
          <w:rFonts w:ascii="Times New Roman" w:hAnsi="Times New Roman" w:cs="Times New Roman"/>
          <w:sz w:val="24"/>
          <w:szCs w:val="24"/>
        </w:rPr>
        <w:t xml:space="preserve">. </w:t>
      </w:r>
      <w:r w:rsidRPr="00801562">
        <w:rPr>
          <w:rFonts w:ascii="Times New Roman" w:eastAsia="Calibri" w:hAnsi="Times New Roman" w:cs="Times New Roman"/>
          <w:color w:val="000000"/>
          <w:sz w:val="24"/>
          <w:szCs w:val="24"/>
        </w:rPr>
        <w:t>Для оценки плоскости события и центральности взаимодействия использовался передний адронный калориметр, разработанный и изготовленный группой ИЯИ.</w:t>
      </w:r>
    </w:p>
    <w:p w:rsidR="007528C8" w:rsidRDefault="007528C8" w:rsidP="0045090D">
      <w:pPr>
        <w:pStyle w:val="-14-15"/>
        <w:spacing w:line="240" w:lineRule="auto"/>
        <w:ind w:firstLine="0"/>
        <w:rPr>
          <w:b/>
          <w:bCs/>
          <w:sz w:val="24"/>
          <w:szCs w:val="24"/>
        </w:rPr>
      </w:pPr>
    </w:p>
    <w:p w:rsidR="0045090D" w:rsidRDefault="0045090D" w:rsidP="0045090D">
      <w:pPr>
        <w:pStyle w:val="-14-15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 13. Обработка и анализ экспериментальных  данных коллаборации КМС в ЦЕРНе по взаимодействиям протонов и ядер и их теоретическая интерпретация в сочетании  с данными других коллабораций</w:t>
      </w:r>
      <w:r>
        <w:rPr>
          <w:sz w:val="24"/>
          <w:szCs w:val="24"/>
        </w:rPr>
        <w:t>».  Рук. И.М. Дремин и В.Ф. Андреев  ФИАН</w:t>
      </w:r>
    </w:p>
    <w:p w:rsidR="0045090D" w:rsidRDefault="0045090D" w:rsidP="00441AE2">
      <w:pPr>
        <w:pStyle w:val="-14-1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существующими обязательствами перед коллаборацией КМС (CMS) были измерены характеристики процессов с рождением струй в pp столкновениях при энергии 13 ТэВ: изучались импульсный дисбаланс, корреляции и множественность адронных струй как функции множественности заряженных частиц. </w:t>
      </w:r>
    </w:p>
    <w:p w:rsidR="00441AE2" w:rsidRDefault="0045090D" w:rsidP="00441AE2">
      <w:pPr>
        <w:pStyle w:val="-14-15"/>
        <w:spacing w:line="240" w:lineRule="auto"/>
        <w:ind w:firstLine="0"/>
        <w:rPr>
          <w:rFonts w:eastAsia="Calibri"/>
          <w:color w:val="00000A"/>
          <w:sz w:val="24"/>
          <w:szCs w:val="24"/>
          <w:lang w:eastAsia="en-US"/>
        </w:rPr>
      </w:pPr>
      <w:r w:rsidRPr="00654AC2">
        <w:rPr>
          <w:rFonts w:eastAsia="Calibri"/>
          <w:color w:val="00000A"/>
          <w:sz w:val="24"/>
          <w:szCs w:val="24"/>
          <w:lang w:eastAsia="en-US"/>
        </w:rPr>
        <w:t>Всего за 2017 год г</w:t>
      </w:r>
      <w:r>
        <w:rPr>
          <w:rFonts w:eastAsia="Calibri"/>
          <w:color w:val="00000A"/>
          <w:sz w:val="24"/>
          <w:szCs w:val="24"/>
          <w:lang w:eastAsia="en-US"/>
        </w:rPr>
        <w:t>руппой ФИАН в составе авторского коллектива коллаборации КМС (CMS) опубликовано более 7</w:t>
      </w:r>
      <w:r>
        <w:rPr>
          <w:rFonts w:eastAsia="Calibri"/>
          <w:b/>
          <w:bCs/>
          <w:color w:val="00000A"/>
          <w:sz w:val="24"/>
          <w:szCs w:val="24"/>
          <w:lang w:eastAsia="en-US"/>
        </w:rPr>
        <w:t xml:space="preserve">0 </w:t>
      </w:r>
      <w:r>
        <w:rPr>
          <w:rFonts w:eastAsia="Calibri"/>
          <w:color w:val="00000A"/>
          <w:sz w:val="24"/>
          <w:szCs w:val="24"/>
          <w:lang w:eastAsia="en-US"/>
        </w:rPr>
        <w:t xml:space="preserve"> работ  в научных журналах, индексируемых в WoS, INSPIRE и РИНЦ. Кроме того было опубликовано 5 работ отдельно от коллаборации.   Результаты работы группы также регулярно представлялись на  рабочих совещаниях коллаборации КМС (сделан 21 доклад в течении 2017 года). </w:t>
      </w:r>
    </w:p>
    <w:p w:rsidR="007B2C36" w:rsidRPr="00441AE2" w:rsidRDefault="00441AE2" w:rsidP="00441AE2">
      <w:pPr>
        <w:pStyle w:val="-14-15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В 2017 году  </w:t>
      </w:r>
      <w:r>
        <w:rPr>
          <w:sz w:val="24"/>
          <w:szCs w:val="24"/>
          <w:lang w:eastAsia="en-GB"/>
        </w:rPr>
        <w:t xml:space="preserve"> сотрудники группы  ФИАН работали в составе команды по  модернизации торцевого адронного калориметра, которая была осуществлена в начале 2017 года (ФАЗА 1 модернизации).</w:t>
      </w:r>
      <w:r w:rsidR="0045090D">
        <w:rPr>
          <w:rFonts w:eastAsia="Calibri"/>
          <w:color w:val="00000A"/>
          <w:sz w:val="24"/>
          <w:szCs w:val="24"/>
          <w:lang w:eastAsia="en-US"/>
        </w:rPr>
        <w:t xml:space="preserve"> </w:t>
      </w:r>
    </w:p>
    <w:p w:rsidR="007B2C36" w:rsidRPr="00454ADF" w:rsidRDefault="007B2C36" w:rsidP="00454ADF">
      <w:pPr>
        <w:pStyle w:val="26"/>
        <w:spacing w:before="240" w:after="160"/>
        <w:ind w:left="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val="ru-RU"/>
        </w:rPr>
      </w:pPr>
      <w:r w:rsidRPr="00C22530"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  <w:r w:rsidR="00C22530" w:rsidRPr="007C23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15:</w:t>
      </w:r>
      <w:r w:rsidRPr="00C225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C225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Модернизации торцевого жидкоаргонового калориметра и внутреннего трекера детектора АТЛАС Большого адронного коллайдера ЦЕРН для экспериментальных исследований рождения и распада новых тяжелых частиц в условиях повышенной светимости», рук. А.В. Баг</w:t>
      </w:r>
      <w:r w:rsidRPr="00454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уля ФИАН.</w:t>
      </w:r>
      <w:r w:rsidR="00454ADF" w:rsidRPr="00454A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454ADF" w:rsidRPr="00454ADF">
        <w:rPr>
          <w:rFonts w:ascii="Times New Roman" w:eastAsia="Liberation Serif" w:hAnsi="Times New Roman" w:cs="Times New Roman"/>
          <w:color w:val="000000"/>
          <w:sz w:val="24"/>
          <w:szCs w:val="24"/>
          <w:lang w:val="ru-RU"/>
        </w:rPr>
        <w:t>Общее количество научных сотрудников – исполнителей проекта:</w:t>
      </w:r>
      <w:r w:rsidR="00454ADF">
        <w:rPr>
          <w:rFonts w:ascii="Times New Roman" w:eastAsia="Liberation Serif" w:hAnsi="Times New Roman" w:cs="Times New Roman"/>
          <w:color w:val="000000"/>
          <w:sz w:val="24"/>
          <w:szCs w:val="24"/>
          <w:lang w:val="ru-RU"/>
        </w:rPr>
        <w:t xml:space="preserve"> </w:t>
      </w:r>
      <w:r w:rsidR="00454ADF" w:rsidRPr="00454ADF">
        <w:rPr>
          <w:rFonts w:ascii="Times New Roman" w:eastAsia="Liberation Serif" w:hAnsi="Times New Roman" w:cs="Times New Roman"/>
          <w:color w:val="000000"/>
          <w:sz w:val="24"/>
          <w:szCs w:val="24"/>
          <w:lang w:val="ru-RU"/>
        </w:rPr>
        <w:t xml:space="preserve">всего научных сотрудников - 10, докторов </w:t>
      </w:r>
      <w:r w:rsidR="00CD1796">
        <w:rPr>
          <w:rFonts w:ascii="Times New Roman" w:eastAsia="Liberation Serif" w:hAnsi="Times New Roman" w:cs="Times New Roman"/>
          <w:color w:val="000000"/>
          <w:sz w:val="24"/>
          <w:szCs w:val="24"/>
          <w:lang w:val="ru-RU"/>
        </w:rPr>
        <w:t xml:space="preserve">наук – 2, кандидатов наук – 2, </w:t>
      </w:r>
      <w:r w:rsidR="00454ADF" w:rsidRPr="00454ADF">
        <w:rPr>
          <w:rFonts w:ascii="Times New Roman" w:eastAsia="Liberation Serif" w:hAnsi="Times New Roman" w:cs="Times New Roman"/>
          <w:color w:val="000000"/>
          <w:sz w:val="24"/>
          <w:szCs w:val="24"/>
          <w:lang w:val="ru-RU"/>
        </w:rPr>
        <w:t>молодых сотрудников (до 29 лет) – 2.</w:t>
      </w:r>
    </w:p>
    <w:p w:rsidR="00342019" w:rsidRDefault="007528C8" w:rsidP="00342019">
      <w:pPr>
        <w:pStyle w:val="23"/>
        <w:jc w:val="both"/>
        <w:rPr>
          <w:rFonts w:ascii="Times New Roman" w:eastAsia="Times New Roman" w:hAnsi="Times New Roman"/>
          <w:color w:val="000000"/>
          <w:szCs w:val="24"/>
          <w:lang w:val="ru-RU" w:eastAsia="ru-RU" w:bidi="en-US"/>
        </w:rPr>
      </w:pPr>
      <w:r>
        <w:rPr>
          <w:rFonts w:ascii="Times New Roman" w:eastAsia="Times New Roman" w:hAnsi="Times New Roman"/>
          <w:color w:val="000000"/>
          <w:szCs w:val="24"/>
          <w:lang w:val="ru-RU" w:eastAsia="en-US" w:bidi="en-US"/>
        </w:rPr>
        <w:t xml:space="preserve">В течение 2017 г. продолжалось </w:t>
      </w:r>
      <w:r w:rsidR="00342019">
        <w:rPr>
          <w:rFonts w:ascii="Times New Roman" w:eastAsia="Times New Roman" w:hAnsi="Times New Roman"/>
          <w:color w:val="000000"/>
          <w:szCs w:val="24"/>
          <w:lang w:val="ru-RU" w:eastAsia="en-US" w:bidi="en-US"/>
        </w:rPr>
        <w:t xml:space="preserve"> участие в широком круге работ по текущей эксплуатации элементов жидкоаргоновых детекторов, участие в рабочих сменах в </w:t>
      </w:r>
      <w:r w:rsidR="00342019">
        <w:rPr>
          <w:rFonts w:ascii="Times New Roman" w:eastAsia="Times New Roman" w:hAnsi="Times New Roman"/>
          <w:color w:val="000000"/>
          <w:szCs w:val="24"/>
          <w:lang w:eastAsia="en-US" w:bidi="en-US"/>
        </w:rPr>
        <w:t>Control</w:t>
      </w:r>
      <w:r w:rsidR="00342019">
        <w:rPr>
          <w:rFonts w:ascii="Times New Roman" w:eastAsia="Times New Roman" w:hAnsi="Times New Roman"/>
          <w:color w:val="000000"/>
          <w:szCs w:val="24"/>
          <w:lang w:val="ru-RU" w:eastAsia="en-US" w:bidi="en-US"/>
        </w:rPr>
        <w:t xml:space="preserve"> </w:t>
      </w:r>
      <w:r w:rsidR="00342019">
        <w:rPr>
          <w:rFonts w:ascii="Times New Roman" w:eastAsia="Times New Roman" w:hAnsi="Times New Roman"/>
          <w:color w:val="000000"/>
          <w:szCs w:val="24"/>
          <w:lang w:eastAsia="en-US" w:bidi="en-US"/>
        </w:rPr>
        <w:t>Room</w:t>
      </w:r>
      <w:r w:rsidR="00454ADF">
        <w:rPr>
          <w:rFonts w:ascii="Times New Roman" w:eastAsia="Times New Roman" w:hAnsi="Times New Roman"/>
          <w:color w:val="000000"/>
          <w:szCs w:val="24"/>
          <w:lang w:val="ru-RU" w:eastAsia="en-US" w:bidi="en-US"/>
        </w:rPr>
        <w:t xml:space="preserve">, </w:t>
      </w:r>
      <w:r w:rsidR="00342019">
        <w:rPr>
          <w:rFonts w:ascii="Times New Roman" w:eastAsia="Times New Roman" w:hAnsi="Times New Roman"/>
          <w:color w:val="000000"/>
          <w:szCs w:val="24"/>
          <w:lang w:val="ru-RU" w:eastAsia="en-US" w:bidi="en-US"/>
        </w:rPr>
        <w:t>в работах (совместно с</w:t>
      </w:r>
      <w:r w:rsidR="00342019">
        <w:rPr>
          <w:rFonts w:ascii="Times New Roman" w:eastAsia="+mj-ea" w:hAnsi="Times New Roman"/>
          <w:bCs/>
          <w:color w:val="000000"/>
          <w:szCs w:val="24"/>
          <w:lang w:val="ru-RU" w:eastAsia="en-US" w:bidi="en-US"/>
        </w:rPr>
        <w:t xml:space="preserve"> группой </w:t>
      </w:r>
      <w:r w:rsidR="00342019">
        <w:rPr>
          <w:rFonts w:ascii="Times New Roman" w:eastAsia="+mj-ea" w:hAnsi="Times New Roman"/>
          <w:color w:val="000000"/>
          <w:szCs w:val="24"/>
          <w:lang w:val="ru-RU" w:eastAsia="en-US" w:bidi="en-US"/>
        </w:rPr>
        <w:t>IEP SAS (Кошице, Словакия))</w:t>
      </w:r>
      <w:r w:rsidR="00342019">
        <w:rPr>
          <w:rFonts w:ascii="Times New Roman" w:eastAsia="Times New Roman" w:hAnsi="Times New Roman"/>
          <w:color w:val="000000"/>
          <w:szCs w:val="24"/>
          <w:lang w:val="ru-RU" w:eastAsia="en-US" w:bidi="en-US"/>
        </w:rPr>
        <w:t xml:space="preserve"> с данными мониторинга </w:t>
      </w:r>
      <w:r w:rsidR="00CD1796">
        <w:rPr>
          <w:rFonts w:ascii="Times New Roman" w:eastAsia="Times New Roman" w:hAnsi="Times New Roman"/>
          <w:color w:val="000000"/>
          <w:szCs w:val="24"/>
          <w:lang w:val="ru-RU" w:eastAsia="ru-RU" w:bidi="en-US"/>
        </w:rPr>
        <w:t xml:space="preserve">«холодной» </w:t>
      </w:r>
      <w:r w:rsidR="00342019">
        <w:rPr>
          <w:rFonts w:ascii="Times New Roman" w:eastAsia="Times New Roman" w:hAnsi="Times New Roman"/>
          <w:color w:val="000000"/>
          <w:szCs w:val="24"/>
          <w:lang w:val="ru-RU" w:eastAsia="ru-RU" w:bidi="en-US"/>
        </w:rPr>
        <w:t>(помещенной в жидкий аргон) электроники торцевого адронного калориметра – поддержание и модернизация базы данных, обработка и анализ результатов.</w:t>
      </w:r>
    </w:p>
    <w:p w:rsidR="00342019" w:rsidRPr="00342019" w:rsidRDefault="007528C8" w:rsidP="00342019">
      <w:pPr>
        <w:pStyle w:val="23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>С</w:t>
      </w:r>
      <w:r w:rsidR="00342019" w:rsidRPr="00342019">
        <w:rPr>
          <w:rFonts w:ascii="Times New Roman" w:hAnsi="Times New Roman"/>
          <w:szCs w:val="24"/>
          <w:lang w:val="ru-RU"/>
        </w:rPr>
        <w:t>овместно с НИУ МИЭТ была продолжена отработка технологии сборки пиксельных модулей методом «флип-чип», для чего на оборудовании НИУ МИЭТ было собрано 1025 тестовых кристаллов с шагом контактов 20 мкм по 640 х 512 индиевых контактов на каждом. Тесты при помощи рентгеновского микроскопа показали точность совмещения контактов по горизонтали 1</w:t>
      </w:r>
      <w:r w:rsidR="00342019">
        <w:rPr>
          <w:rFonts w:ascii="Times New Roman" w:hAnsi="Times New Roman"/>
          <w:szCs w:val="24"/>
        </w:rPr>
        <w:t> </w:t>
      </w:r>
      <w:r w:rsidR="00342019" w:rsidRPr="00342019">
        <w:rPr>
          <w:rFonts w:ascii="Times New Roman" w:hAnsi="Times New Roman"/>
          <w:szCs w:val="24"/>
          <w:lang w:val="ru-RU"/>
        </w:rPr>
        <w:t>мкм, а по вертикали 0,5</w:t>
      </w:r>
      <w:r w:rsidR="00342019">
        <w:rPr>
          <w:rFonts w:ascii="Times New Roman" w:hAnsi="Times New Roman"/>
          <w:szCs w:val="24"/>
        </w:rPr>
        <w:t> </w:t>
      </w:r>
      <w:r w:rsidR="00342019" w:rsidRPr="00342019">
        <w:rPr>
          <w:rFonts w:ascii="Times New Roman" w:hAnsi="Times New Roman"/>
          <w:szCs w:val="24"/>
          <w:lang w:val="ru-RU"/>
        </w:rPr>
        <w:t>мкм.</w:t>
      </w:r>
    </w:p>
    <w:p w:rsidR="00C22530" w:rsidRDefault="00C22530" w:rsidP="00C22530">
      <w:pPr>
        <w:pStyle w:val="HTML"/>
        <w:jc w:val="both"/>
        <w:rPr>
          <w:rFonts w:ascii="Times New Roman" w:hAnsi="Times New Roman" w:cs="Times New Roman"/>
          <w:color w:val="8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с целью создания новых микроструктурных детекторов на стендах коллаборации RD51 были проведены испытания первого тестового образца газового электронного умножителя (ГЭУ), изготовленного ФИАН совместно с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en-US" w:bidi="en-US"/>
        </w:rPr>
        <w:t>лабораторией лазерной модификации тонких пленок ЦЕНИ ИОФАН.</w:t>
      </w:r>
      <w:r>
        <w:rPr>
          <w:rFonts w:ascii="Times New Roman" w:hAnsi="Times New Roman" w:cs="Times New Roman"/>
          <w:sz w:val="24"/>
          <w:szCs w:val="24"/>
        </w:rPr>
        <w:t xml:space="preserve"> В 2017 г. были продолжены работы по созданию</w:t>
      </w:r>
      <w:r w:rsidR="00342019">
        <w:rPr>
          <w:rFonts w:ascii="Times New Roman" w:hAnsi="Times New Roman" w:cs="Times New Roman"/>
          <w:sz w:val="24"/>
          <w:szCs w:val="24"/>
        </w:rPr>
        <w:t xml:space="preserve"> ГЭУ из </w:t>
      </w:r>
      <w:r>
        <w:rPr>
          <w:rFonts w:ascii="Times New Roman" w:hAnsi="Times New Roman" w:cs="Times New Roman"/>
          <w:sz w:val="24"/>
          <w:szCs w:val="24"/>
        </w:rPr>
        <w:t>CVD алмаза: изготовлен тестовый образец ГЭУ с электродами</w:t>
      </w:r>
      <w:r w:rsidR="00CD1796">
        <w:rPr>
          <w:rFonts w:ascii="Times New Roman" w:hAnsi="Times New Roman" w:cs="Times New Roman"/>
          <w:sz w:val="24"/>
          <w:szCs w:val="24"/>
        </w:rPr>
        <w:t xml:space="preserve">, представляющими собой тонкие </w:t>
      </w:r>
      <w:r>
        <w:rPr>
          <w:rFonts w:ascii="Times New Roman" w:hAnsi="Times New Roman" w:cs="Times New Roman"/>
          <w:sz w:val="24"/>
          <w:szCs w:val="24"/>
        </w:rPr>
        <w:t xml:space="preserve">пленки (несколько микрометров) легированного бором алмаза. </w:t>
      </w:r>
    </w:p>
    <w:p w:rsidR="00BA312C" w:rsidRDefault="00BA312C" w:rsidP="00801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28C8" w:rsidRDefault="00BA312C" w:rsidP="007528C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16: </w:t>
      </w:r>
      <w:r w:rsidRPr="003C0AC9">
        <w:rPr>
          <w:rFonts w:ascii="Times New Roman" w:hAnsi="Times New Roman"/>
          <w:b/>
          <w:sz w:val="24"/>
          <w:szCs w:val="24"/>
        </w:rPr>
        <w:t xml:space="preserve">Исследование физической природы влияния потоков космических лучей и заряженных частиц на атмосферные процессы. Эксперимент CLOUD/PS215 в ЦЕРНе”. </w:t>
      </w:r>
      <w:r>
        <w:rPr>
          <w:rFonts w:ascii="Times New Roman" w:hAnsi="Times New Roman"/>
          <w:b/>
          <w:sz w:val="24"/>
          <w:szCs w:val="24"/>
        </w:rPr>
        <w:t>Р</w:t>
      </w:r>
      <w:r w:rsidRPr="003C0AC9">
        <w:rPr>
          <w:rFonts w:ascii="Times New Roman" w:hAnsi="Times New Roman"/>
          <w:b/>
          <w:bCs/>
          <w:sz w:val="24"/>
          <w:szCs w:val="24"/>
        </w:rPr>
        <w:t>уководитель: д.ф.-м.н. В.С. Махмутов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3C0AC9">
        <w:rPr>
          <w:rFonts w:ascii="Times New Roman" w:hAnsi="Times New Roman"/>
          <w:b/>
          <w:bCs/>
          <w:sz w:val="24"/>
          <w:szCs w:val="24"/>
        </w:rPr>
        <w:t xml:space="preserve"> ДНС ФИАН.</w:t>
      </w:r>
    </w:p>
    <w:p w:rsidR="00BA312C" w:rsidRPr="007528C8" w:rsidRDefault="00BA312C" w:rsidP="007528C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0517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Pr="0080517E">
        <w:rPr>
          <w:rFonts w:ascii="Times New Roman" w:hAnsi="Times New Roman" w:cs="Times New Roman"/>
          <w:bCs/>
          <w:sz w:val="24"/>
          <w:szCs w:val="24"/>
        </w:rPr>
        <w:t>г. успешно выполн</w:t>
      </w:r>
      <w:r>
        <w:rPr>
          <w:rFonts w:ascii="Times New Roman" w:hAnsi="Times New Roman" w:cs="Times New Roman"/>
          <w:bCs/>
          <w:sz w:val="24"/>
          <w:szCs w:val="24"/>
        </w:rPr>
        <w:t>ены запланированные</w:t>
      </w:r>
      <w:r w:rsidRPr="0080517E">
        <w:rPr>
          <w:rFonts w:ascii="Times New Roman" w:hAnsi="Times New Roman" w:cs="Times New Roman"/>
          <w:bCs/>
          <w:sz w:val="24"/>
          <w:szCs w:val="24"/>
        </w:rPr>
        <w:t xml:space="preserve"> работы по международному проекту </w:t>
      </w:r>
      <w:r w:rsidRPr="0080517E">
        <w:rPr>
          <w:rFonts w:ascii="Times New Roman" w:hAnsi="Times New Roman" w:cs="Times New Roman"/>
          <w:bCs/>
          <w:sz w:val="24"/>
          <w:szCs w:val="24"/>
          <w:lang w:val="en-US"/>
        </w:rPr>
        <w:t>CLOUD</w:t>
      </w:r>
      <w:r w:rsidRPr="0080517E">
        <w:rPr>
          <w:rFonts w:ascii="Times New Roman" w:hAnsi="Times New Roman" w:cs="Times New Roman"/>
          <w:bCs/>
          <w:sz w:val="24"/>
          <w:szCs w:val="24"/>
        </w:rPr>
        <w:t xml:space="preserve"> в ЦЕРНе</w:t>
      </w:r>
      <w:r w:rsidRPr="00EB4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проведен анализ полученных данных</w:t>
      </w:r>
      <w:r w:rsidRPr="00805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Получены новые результаты в исследовании процесса нуклеации в земной атмосфере. Установлено, что в отсутствии ионов полная скорость образования </w:t>
      </w:r>
      <w:r>
        <w:rPr>
          <w:rFonts w:ascii="Times New Roman" w:hAnsi="Times New Roman"/>
          <w:sz w:val="24"/>
          <w:szCs w:val="24"/>
        </w:rPr>
        <w:t>частиц</w:t>
      </w:r>
      <w:r w:rsidRPr="00024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</w:t>
      </w:r>
      <w:r w:rsidRPr="00024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размером</w:t>
      </w:r>
      <w:r w:rsidRPr="00024F31">
        <w:rPr>
          <w:rFonts w:ascii="Times New Roman" w:hAnsi="Times New Roman"/>
          <w:sz w:val="24"/>
          <w:szCs w:val="24"/>
        </w:rPr>
        <w:t xml:space="preserve"> 1.5 </w:t>
      </w:r>
      <w:r>
        <w:rPr>
          <w:rFonts w:ascii="Times New Roman" w:hAnsi="Times New Roman"/>
          <w:sz w:val="24"/>
          <w:szCs w:val="24"/>
        </w:rPr>
        <w:t xml:space="preserve">нм) и концентрация ионных кластеров (0.75-1.8 нм) полностью определяется нейтральной нуклеацией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3F4228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(см. рис.1, панели </w:t>
      </w:r>
      <w:r>
        <w:rPr>
          <w:rFonts w:ascii="Times New Roman" w:hAnsi="Times New Roman"/>
          <w:bCs/>
          <w:sz w:val="24"/>
          <w:szCs w:val="24"/>
          <w:lang w:val="en-US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C12986">
        <w:rPr>
          <w:rFonts w:ascii="Times New Roman" w:hAnsi="Times New Roman"/>
          <w:bCs/>
          <w:sz w:val="24"/>
          <w:szCs w:val="24"/>
        </w:rPr>
        <w:t xml:space="preserve"> </w:t>
      </w:r>
      <w:r w:rsidRPr="00AD0160">
        <w:rPr>
          <w:rFonts w:ascii="Times New Roman" w:hAnsi="Times New Roman"/>
          <w:bCs/>
          <w:sz w:val="24"/>
          <w:szCs w:val="24"/>
        </w:rPr>
        <w:t>с</w:t>
      </w:r>
      <w:r w:rsidRPr="00C12986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В условиях ионизации, вызванной космическим лучами </w:t>
      </w:r>
      <w:r>
        <w:rPr>
          <w:rFonts w:ascii="Times New Roman" w:hAnsi="Times New Roman"/>
          <w:bCs/>
          <w:sz w:val="24"/>
          <w:szCs w:val="24"/>
        </w:rPr>
        <w:t xml:space="preserve">полная скорость образования </w:t>
      </w:r>
      <w:r>
        <w:rPr>
          <w:rFonts w:ascii="Times New Roman" w:hAnsi="Times New Roman"/>
          <w:sz w:val="24"/>
          <w:szCs w:val="24"/>
        </w:rPr>
        <w:t xml:space="preserve">частиц возрастает в </w:t>
      </w:r>
      <w:r w:rsidRPr="00337D52">
        <w:rPr>
          <w:rFonts w:ascii="Times New Roman" w:hAnsi="Times New Roman"/>
          <w:sz w:val="24"/>
          <w:szCs w:val="24"/>
        </w:rPr>
        <w:t>~</w:t>
      </w:r>
      <w:r>
        <w:rPr>
          <w:rFonts w:ascii="Times New Roman" w:hAnsi="Times New Roman"/>
          <w:sz w:val="24"/>
          <w:szCs w:val="24"/>
        </w:rPr>
        <w:t>14 раз (синяя линия</w:t>
      </w:r>
      <w:r w:rsidRPr="00F43FD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панель </w:t>
      </w:r>
      <w:r w:rsidRPr="00F43FD0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и определяется вкладом ионно-индуцированного механизма и увеличивавшейся нейтральной нуклеацией, связанной с рекомбинацией части ионов (зеленая линия). При этом концентрация положительно и отрицательно заряженных кластеров, образованных в присутствии космических лучей в более, чем в 10 раз превышает указанные концентрации кластеров, наблюдаемых в условиях нейтральной нуклеации.</w:t>
      </w:r>
    </w:p>
    <w:p w:rsidR="00A62130" w:rsidRPr="00A62130" w:rsidRDefault="00A62130" w:rsidP="00A621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130">
        <w:rPr>
          <w:rFonts w:ascii="Times New Roman" w:hAnsi="Times New Roman"/>
          <w:b/>
          <w:noProof/>
          <w:sz w:val="24"/>
          <w:szCs w:val="24"/>
        </w:rPr>
        <w:t xml:space="preserve">Проект 17. </w:t>
      </w:r>
      <w:r w:rsidRPr="00A62130">
        <w:rPr>
          <w:rFonts w:ascii="Times New Roman" w:hAnsi="Times New Roman"/>
          <w:b/>
          <w:sz w:val="24"/>
          <w:szCs w:val="24"/>
        </w:rPr>
        <w:t>Изучение взаимодействий тау-нейтрино и разработка детекторов для поиска новых гипотетических частиц</w:t>
      </w:r>
    </w:p>
    <w:p w:rsidR="00A62130" w:rsidRDefault="00A62130" w:rsidP="00A621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130">
        <w:rPr>
          <w:rFonts w:ascii="Times New Roman" w:hAnsi="Times New Roman"/>
          <w:color w:val="000000"/>
          <w:sz w:val="24"/>
          <w:szCs w:val="24"/>
        </w:rPr>
        <w:t>Руководитель подпроекта:</w:t>
      </w:r>
      <w:r w:rsidRPr="00A62130">
        <w:rPr>
          <w:rFonts w:ascii="Times New Roman" w:hAnsi="Times New Roman"/>
          <w:b/>
          <w:sz w:val="24"/>
          <w:szCs w:val="24"/>
        </w:rPr>
        <w:t xml:space="preserve"> </w:t>
      </w:r>
      <w:r w:rsidRPr="00A62130">
        <w:rPr>
          <w:rFonts w:ascii="Times New Roman" w:hAnsi="Times New Roman"/>
          <w:color w:val="000000"/>
          <w:sz w:val="24"/>
          <w:szCs w:val="24"/>
        </w:rPr>
        <w:t>ФИАН, Н.Г.Полухина</w:t>
      </w:r>
    </w:p>
    <w:p w:rsidR="00A62130" w:rsidRDefault="00A62130" w:rsidP="00A6213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D0CB2">
        <w:rPr>
          <w:rFonts w:ascii="Times New Roman" w:hAnsi="Times New Roman"/>
          <w:sz w:val="24"/>
          <w:szCs w:val="24"/>
        </w:rPr>
        <w:t>Количество и состав научной группы: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CB2">
        <w:rPr>
          <w:rFonts w:ascii="Times New Roman" w:hAnsi="Times New Roman"/>
          <w:sz w:val="24"/>
          <w:szCs w:val="24"/>
        </w:rPr>
        <w:t>19 сотрудников, в том числе 9 сотрудников моложе 39 лет;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CB2">
        <w:rPr>
          <w:rFonts w:ascii="Times New Roman" w:hAnsi="Times New Roman"/>
          <w:sz w:val="24"/>
          <w:szCs w:val="24"/>
        </w:rPr>
        <w:t>4 д.ф.-м.н., 8 к.ф.-м.н., 1 докторант и 3 аспиранта:</w:t>
      </w:r>
    </w:p>
    <w:p w:rsidR="000E073D" w:rsidRPr="00C4709B" w:rsidRDefault="000E073D" w:rsidP="000E07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C4709B">
        <w:rPr>
          <w:rFonts w:ascii="Times New Roman" w:hAnsi="Times New Roman"/>
          <w:color w:val="000000"/>
          <w:sz w:val="24"/>
          <w:szCs w:val="24"/>
        </w:rPr>
        <w:t xml:space="preserve">Анализ </w:t>
      </w:r>
      <w:r w:rsidRPr="00C4709B">
        <w:rPr>
          <w:rFonts w:ascii="Times New Roman" w:hAnsi="Times New Roman"/>
          <w:sz w:val="24"/>
          <w:szCs w:val="24"/>
        </w:rPr>
        <w:t xml:space="preserve">возможностей регистрации процессов взаимодействия элементарных частиц при различных конструктивных решениях прототипа нейтринного детектора для эксперимента </w:t>
      </w:r>
      <w:r w:rsidRPr="00C4709B">
        <w:rPr>
          <w:rFonts w:ascii="Times New Roman" w:hAnsi="Times New Roman"/>
          <w:sz w:val="24"/>
          <w:szCs w:val="24"/>
          <w:lang w:val="en-US"/>
        </w:rPr>
        <w:t>SHiP</w:t>
      </w:r>
    </w:p>
    <w:p w:rsidR="000E073D" w:rsidRPr="00C4709B" w:rsidRDefault="000E073D" w:rsidP="000E07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709B">
        <w:rPr>
          <w:rFonts w:ascii="Times New Roman" w:hAnsi="Times New Roman"/>
          <w:color w:val="000000"/>
          <w:sz w:val="24"/>
          <w:szCs w:val="24"/>
        </w:rPr>
        <w:t>2.</w:t>
      </w:r>
      <w:r w:rsidRPr="00C4709B">
        <w:rPr>
          <w:rFonts w:ascii="Times New Roman" w:hAnsi="Times New Roman"/>
          <w:sz w:val="24"/>
          <w:szCs w:val="24"/>
        </w:rPr>
        <w:t xml:space="preserve"> Сканирование и анализ данных экспонированных на пучках релятивистских частиц тестовых эмульсионных слоев прототипа нейтринного детектора для эксперимента </w:t>
      </w:r>
      <w:r w:rsidRPr="00C4709B">
        <w:rPr>
          <w:rFonts w:ascii="Times New Roman" w:hAnsi="Times New Roman"/>
          <w:sz w:val="24"/>
          <w:szCs w:val="24"/>
          <w:lang w:val="en-US"/>
        </w:rPr>
        <w:t>SHiP</w:t>
      </w:r>
      <w:r w:rsidRPr="00C4709B">
        <w:rPr>
          <w:rFonts w:ascii="Times New Roman" w:hAnsi="Times New Roman"/>
          <w:sz w:val="24"/>
          <w:szCs w:val="24"/>
        </w:rPr>
        <w:t xml:space="preserve"> на комплексе ПАВИКОМ, ФИАН.</w:t>
      </w:r>
    </w:p>
    <w:p w:rsidR="000E073D" w:rsidRDefault="000E073D" w:rsidP="000E07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709B">
        <w:rPr>
          <w:rFonts w:ascii="Times New Roman" w:hAnsi="Times New Roman"/>
          <w:color w:val="000000"/>
          <w:sz w:val="24"/>
          <w:szCs w:val="24"/>
        </w:rPr>
        <w:t>3.</w:t>
      </w:r>
      <w:r w:rsidRPr="00C4709B">
        <w:rPr>
          <w:rFonts w:ascii="Times New Roman" w:hAnsi="Times New Roman"/>
          <w:sz w:val="24"/>
          <w:szCs w:val="24"/>
        </w:rPr>
        <w:t xml:space="preserve"> Разработка конструкции детектора из наноразмерной ядерной фотоэмульсии и первые тестовые измерения на прототипе детектора </w:t>
      </w:r>
      <w:r w:rsidRPr="00C4709B">
        <w:rPr>
          <w:rFonts w:ascii="Times New Roman" w:hAnsi="Times New Roman"/>
          <w:sz w:val="24"/>
          <w:szCs w:val="24"/>
          <w:lang w:val="en-US"/>
        </w:rPr>
        <w:t>NEWSdm</w:t>
      </w:r>
      <w:r w:rsidRPr="00C4709B">
        <w:rPr>
          <w:rFonts w:ascii="Times New Roman" w:hAnsi="Times New Roman"/>
          <w:sz w:val="24"/>
          <w:szCs w:val="24"/>
        </w:rPr>
        <w:t xml:space="preserve"> для проверки фоновых условий в подземной лаборатории.</w:t>
      </w:r>
    </w:p>
    <w:p w:rsidR="007528C8" w:rsidRDefault="000E073D" w:rsidP="007528C8">
      <w:pPr>
        <w:spacing w:after="0" w:line="240" w:lineRule="auto"/>
        <w:ind w:firstLine="720"/>
        <w:jc w:val="both"/>
        <w:rPr>
          <w:rStyle w:val="HTML1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метода мюонной радиографии крупных природных и промышленных объектов на основе эмульсионных трековых детекторов. Э</w:t>
      </w:r>
      <w:r w:rsidRPr="002F2F69">
        <w:rPr>
          <w:rFonts w:ascii="Times New Roman" w:hAnsi="Times New Roman"/>
          <w:sz w:val="24"/>
          <w:szCs w:val="24"/>
        </w:rPr>
        <w:t>мульсионные трековые детекторы  хороши тем, что просты в эксплуатации, не требуют электроэнергии для работы, в случае геологоразведки позволяют обойтись гораздо меньшим числом скважин, и при этом способны с высокой точностью различать объекты размером от метра до километров.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312C" w:rsidRPr="007528C8" w:rsidRDefault="00FB3EAD" w:rsidP="007528C8">
      <w:pPr>
        <w:spacing w:after="0" w:line="240" w:lineRule="auto"/>
        <w:jc w:val="both"/>
        <w:rPr>
          <w:sz w:val="24"/>
          <w:szCs w:val="24"/>
        </w:rPr>
      </w:pPr>
      <w:r w:rsidRPr="00FB3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 18. Поддержка и развитие детекторов, разработка програм</w:t>
      </w:r>
      <w:r w:rsidR="000E07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много </w:t>
      </w:r>
      <w:r w:rsidRPr="00FB3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обеспечения и поддержка Грид технологий для эксперимента </w:t>
      </w:r>
      <w:r w:rsidRPr="00FB3EA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ANLAS</w:t>
      </w:r>
      <w:r w:rsidRPr="00FB3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Большом адронном Коллайдере в ЦЕРН. Рук. А.п.Шмелёва ФИАН</w:t>
      </w:r>
    </w:p>
    <w:p w:rsidR="00FB3EAD" w:rsidRPr="00FB3EAD" w:rsidRDefault="00FB3EAD" w:rsidP="00752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D">
        <w:rPr>
          <w:rFonts w:ascii="Times New Roman" w:hAnsi="Times New Roman"/>
          <w:sz w:val="24"/>
          <w:szCs w:val="24"/>
        </w:rPr>
        <w:t>Автоматические рентгеновские сканеры для контроля качества производимых мюонных камер Новых Малых Колес (НМК) были поставлены в лаборатории, где будет проводиться сборка камер sTGC НМК и их тестирование – в Израиле, Канаде, Китае, России и Чили. В лабораториях было начато тестирование автоматических рентгеновских сканеров и программного обеспечения (ПО) с прототипами и с полномасштабными sTGC камерами. Была проведена установка ПО на компьютеры в лабораториях, его проверка, тестирование и доработка в связи с особенностями конкретных лабораторий.</w:t>
      </w:r>
    </w:p>
    <w:p w:rsidR="00FB3EAD" w:rsidRPr="00FB3EAD" w:rsidRDefault="00FB3EAD" w:rsidP="00752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EAD">
        <w:rPr>
          <w:rFonts w:ascii="Times New Roman" w:hAnsi="Times New Roman"/>
          <w:sz w:val="24"/>
          <w:szCs w:val="24"/>
        </w:rPr>
        <w:t xml:space="preserve">Проведен сеанс на пучках ускорителя </w:t>
      </w:r>
      <w:r w:rsidRPr="00FB3EAD">
        <w:rPr>
          <w:rFonts w:ascii="Times New Roman" w:hAnsi="Times New Roman"/>
          <w:sz w:val="24"/>
          <w:szCs w:val="24"/>
          <w:lang w:val="en-US"/>
        </w:rPr>
        <w:t>SPS</w:t>
      </w:r>
      <w:r w:rsidRPr="00FB3EAD">
        <w:rPr>
          <w:rFonts w:ascii="Times New Roman" w:hAnsi="Times New Roman"/>
          <w:sz w:val="24"/>
          <w:szCs w:val="24"/>
        </w:rPr>
        <w:t xml:space="preserve"> в ЦЕРН с прототипами радиаторов и детекторов переходного излучения для исследования оптимизации конфигурации детектора, которая позволила бы отделить частицы с γ-факторами в диапазоне ~10</w:t>
      </w:r>
      <w:r w:rsidRPr="00FB3EAD">
        <w:rPr>
          <w:rFonts w:ascii="Times New Roman" w:hAnsi="Times New Roman"/>
          <w:sz w:val="24"/>
          <w:szCs w:val="24"/>
          <w:vertAlign w:val="superscript"/>
        </w:rPr>
        <w:t>3</w:t>
      </w:r>
      <w:r w:rsidRPr="00FB3EAD">
        <w:rPr>
          <w:rFonts w:ascii="Times New Roman" w:hAnsi="Times New Roman"/>
          <w:sz w:val="24"/>
          <w:szCs w:val="24"/>
        </w:rPr>
        <w:t>-4х10</w:t>
      </w:r>
      <w:r w:rsidRPr="00FB3EAD">
        <w:rPr>
          <w:rFonts w:ascii="Times New Roman" w:hAnsi="Times New Roman"/>
          <w:sz w:val="24"/>
          <w:szCs w:val="24"/>
          <w:vertAlign w:val="superscript"/>
        </w:rPr>
        <w:t>4</w:t>
      </w:r>
      <w:r w:rsidRPr="00FB3EAD">
        <w:rPr>
          <w:rFonts w:ascii="Times New Roman" w:hAnsi="Times New Roman"/>
          <w:sz w:val="24"/>
          <w:szCs w:val="24"/>
        </w:rPr>
        <w:t xml:space="preserve"> .</w:t>
      </w:r>
    </w:p>
    <w:p w:rsidR="00A06F39" w:rsidRPr="00B06E1D" w:rsidRDefault="00A06F39" w:rsidP="00AA6885">
      <w:pPr>
        <w:pStyle w:val="WW-"/>
        <w:jc w:val="both"/>
        <w:rPr>
          <w:rFonts w:ascii="Times New Roman" w:hAnsi="Times New Roman"/>
          <w:sz w:val="28"/>
          <w:szCs w:val="28"/>
        </w:rPr>
      </w:pPr>
    </w:p>
    <w:p w:rsidR="004349BC" w:rsidRPr="005164FE" w:rsidRDefault="004349BC" w:rsidP="004349BC">
      <w:pPr>
        <w:pStyle w:val="a3"/>
        <w:jc w:val="both"/>
        <w:rPr>
          <w:sz w:val="24"/>
          <w:szCs w:val="24"/>
        </w:rPr>
      </w:pPr>
      <w:r w:rsidRPr="005164FE">
        <w:rPr>
          <w:sz w:val="24"/>
          <w:szCs w:val="24"/>
        </w:rPr>
        <w:t>Проект 20: Разработка и создание измерителей формы сгустков для линейного ускорителя Linac-4 ЦЕРН и исследование продольного движения в ускорителе.</w:t>
      </w:r>
    </w:p>
    <w:p w:rsidR="006A24CD" w:rsidRPr="00732E66" w:rsidRDefault="004349BC" w:rsidP="007528C8">
      <w:pPr>
        <w:pStyle w:val="a3"/>
        <w:jc w:val="both"/>
        <w:rPr>
          <w:rFonts w:eastAsia="MS Mincho"/>
          <w:sz w:val="24"/>
          <w:szCs w:val="24"/>
        </w:rPr>
      </w:pPr>
      <w:r w:rsidRPr="005164FE">
        <w:rPr>
          <w:sz w:val="24"/>
          <w:szCs w:val="24"/>
        </w:rPr>
        <w:t xml:space="preserve">ИЯИ РАН, А.В.Фещенко  </w:t>
      </w:r>
      <w:r w:rsidR="006A24CD" w:rsidRPr="007528C8">
        <w:rPr>
          <w:rFonts w:eastAsia="MS Mincho"/>
          <w:b w:val="0"/>
          <w:sz w:val="24"/>
          <w:szCs w:val="24"/>
        </w:rPr>
        <w:t>Число участников проекта: 12.</w:t>
      </w:r>
    </w:p>
    <w:p w:rsidR="006A24CD" w:rsidRPr="007528C8" w:rsidRDefault="006A24CD" w:rsidP="007528C8">
      <w:pPr>
        <w:pStyle w:val="af0"/>
        <w:spacing w:after="0"/>
        <w:ind w:firstLine="708"/>
        <w:jc w:val="both"/>
        <w:rPr>
          <w:szCs w:val="24"/>
          <w:lang w:val="ru-RU"/>
        </w:rPr>
      </w:pPr>
      <w:r w:rsidRPr="00AA6885">
        <w:rPr>
          <w:szCs w:val="24"/>
          <w:lang w:val="ru-RU"/>
        </w:rPr>
        <w:t xml:space="preserve">Измерители формы сгустков, создаваемые в ИЯИ РАН, позволяют наблюдать форму сгустков в линейных ускорителях ионов с временным разрешением около 10 пикосекунд, а также ее эволюцию в течение импульса тока пучка. Работы по разработке и созданию измерителей формы сгустков для ускорителя </w:t>
      </w:r>
      <w:r w:rsidRPr="00AA6885">
        <w:rPr>
          <w:szCs w:val="24"/>
        </w:rPr>
        <w:t>Linac</w:t>
      </w:r>
      <w:r w:rsidRPr="00AA6885">
        <w:rPr>
          <w:szCs w:val="24"/>
          <w:lang w:val="ru-RU"/>
        </w:rPr>
        <w:t xml:space="preserve">-4 были начаты в 2009 году. За прошедшие годы были разработаны, изготовлены, налажены и внедрены на ускорителе </w:t>
      </w:r>
      <w:r w:rsidRPr="00AA6885">
        <w:rPr>
          <w:szCs w:val="24"/>
        </w:rPr>
        <w:t>Linac</w:t>
      </w:r>
      <w:r w:rsidRPr="00AA6885">
        <w:rPr>
          <w:szCs w:val="24"/>
          <w:lang w:val="ru-RU"/>
        </w:rPr>
        <w:t xml:space="preserve">-4 два измерителя. Особенностью требований к измерителям для ускорителя </w:t>
      </w:r>
      <w:r w:rsidRPr="00AA6885">
        <w:rPr>
          <w:szCs w:val="24"/>
        </w:rPr>
        <w:t>Linac</w:t>
      </w:r>
      <w:r w:rsidRPr="00AA6885">
        <w:rPr>
          <w:szCs w:val="24"/>
          <w:lang w:val="ru-RU"/>
        </w:rPr>
        <w:t>-4 является тип частиц – отрицательные ионы водорода, широкий диапазон энергии пучка от 3</w:t>
      </w:r>
      <w:r w:rsidRPr="00AA6885">
        <w:rPr>
          <w:szCs w:val="24"/>
        </w:rPr>
        <w:t> </w:t>
      </w:r>
      <w:r w:rsidRPr="00AA6885">
        <w:rPr>
          <w:szCs w:val="24"/>
          <w:lang w:val="ru-RU"/>
        </w:rPr>
        <w:t>МэВ до 160</w:t>
      </w:r>
      <w:r w:rsidRPr="00AA6885">
        <w:rPr>
          <w:szCs w:val="24"/>
        </w:rPr>
        <w:t> </w:t>
      </w:r>
      <w:r w:rsidRPr="00AA6885">
        <w:rPr>
          <w:szCs w:val="24"/>
          <w:lang w:val="ru-RU"/>
        </w:rPr>
        <w:t>МэВ, широкий диапазон интенсивностей (импульсный ток до 65</w:t>
      </w:r>
      <w:r w:rsidRPr="00AA6885">
        <w:rPr>
          <w:szCs w:val="24"/>
        </w:rPr>
        <w:t> </w:t>
      </w:r>
      <w:r w:rsidRPr="00AA6885">
        <w:rPr>
          <w:szCs w:val="24"/>
          <w:lang w:val="ru-RU"/>
        </w:rPr>
        <w:t xml:space="preserve">мА), малые габариты первого измерителя, поскольку решение о его использовании было принято уже после определения состава измерительного канала, а также большая (100 мм) апертура второго измерителя. Первый измеритель использовался в нескольких местах на ускорителе по мере его запуска, начиная с выхода </w:t>
      </w:r>
      <w:r w:rsidRPr="00AA6885">
        <w:rPr>
          <w:szCs w:val="24"/>
        </w:rPr>
        <w:t>RFQ</w:t>
      </w:r>
      <w:r w:rsidRPr="00AA6885">
        <w:rPr>
          <w:szCs w:val="24"/>
          <w:lang w:val="ru-RU"/>
        </w:rPr>
        <w:t xml:space="preserve"> при энергии 3 МэВ. </w:t>
      </w:r>
    </w:p>
    <w:p w:rsidR="006A24CD" w:rsidRPr="00AA6885" w:rsidRDefault="006A24CD" w:rsidP="00AA6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885">
        <w:rPr>
          <w:rFonts w:ascii="Times New Roman" w:hAnsi="Times New Roman" w:cs="Times New Roman"/>
          <w:sz w:val="24"/>
          <w:szCs w:val="24"/>
        </w:rPr>
        <w:tab/>
        <w:t xml:space="preserve">Были проведены измерения формы сгустков при регулировании фазы ускоряющего поля в диапазоне 360° одновременно в последнем и предпоследнем резонаторах ускорителя PIMS 11 и PIMS 12. </w:t>
      </w:r>
    </w:p>
    <w:p w:rsidR="004842CF" w:rsidRDefault="006A24CD" w:rsidP="007528C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AA6885">
        <w:rPr>
          <w:rFonts w:ascii="Times New Roman" w:hAnsi="Times New Roman" w:cs="Times New Roman"/>
          <w:sz w:val="24"/>
          <w:szCs w:val="24"/>
        </w:rPr>
        <w:tab/>
      </w:r>
      <w:r w:rsidR="005164FE" w:rsidRPr="00AA688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4842CF" w:rsidRPr="001D780E" w:rsidRDefault="004842CF" w:rsidP="004842CF">
      <w:pPr>
        <w:pStyle w:val="WW-"/>
        <w:jc w:val="both"/>
        <w:rPr>
          <w:rFonts w:ascii="Times New Roman" w:eastAsia="MS Mincho" w:hAnsi="Times New Roman"/>
          <w:b/>
          <w:sz w:val="24"/>
          <w:szCs w:val="24"/>
        </w:rPr>
      </w:pPr>
      <w:r w:rsidRPr="001D780E">
        <w:rPr>
          <w:rFonts w:ascii="Times New Roman" w:eastAsia="MS Mincho" w:hAnsi="Times New Roman"/>
          <w:b/>
          <w:sz w:val="24"/>
          <w:szCs w:val="24"/>
        </w:rPr>
        <w:t>Проект</w:t>
      </w:r>
      <w:r w:rsidR="001D780E" w:rsidRPr="001D780E">
        <w:rPr>
          <w:rFonts w:ascii="Times New Roman" w:eastAsia="MS Mincho" w:hAnsi="Times New Roman"/>
          <w:b/>
          <w:sz w:val="24"/>
          <w:szCs w:val="24"/>
        </w:rPr>
        <w:t xml:space="preserve"> 2, 21: Ф</w:t>
      </w:r>
      <w:r w:rsidRPr="001D780E">
        <w:rPr>
          <w:rFonts w:ascii="Times New Roman" w:eastAsia="MS Mincho" w:hAnsi="Times New Roman"/>
          <w:b/>
          <w:sz w:val="24"/>
          <w:szCs w:val="24"/>
        </w:rPr>
        <w:t>изика кремниевых детекторов тяжёлых частиц. Генерация нейтрино в энергичных астрофизических объектах.</w:t>
      </w:r>
    </w:p>
    <w:p w:rsidR="004842CF" w:rsidRDefault="001D780E" w:rsidP="005F0435">
      <w:pPr>
        <w:pStyle w:val="WW-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Рук.: ак. А.Г.Забродский. ФТИ им.А.Ф.Иоффе РАН</w:t>
      </w:r>
    </w:p>
    <w:p w:rsidR="004842CF" w:rsidRPr="00301BE3" w:rsidRDefault="001D780E" w:rsidP="007528C8">
      <w:pPr>
        <w:pStyle w:val="Normal1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4842CF" w:rsidRPr="00301BE3">
        <w:rPr>
          <w:rFonts w:ascii="Times New Roman" w:hAnsi="Times New Roman"/>
          <w:sz w:val="24"/>
          <w:szCs w:val="24"/>
          <w:lang w:val="ru-RU"/>
        </w:rPr>
        <w:t xml:space="preserve">В рамках проекта в 2017 г. продолжены разработки новой элементной базы перспективной ускорительной техники для экспериментальной физики высоких энергий. </w:t>
      </w:r>
    </w:p>
    <w:p w:rsidR="004842CF" w:rsidRDefault="004842CF" w:rsidP="007528C8">
      <w:pPr>
        <w:pStyle w:val="WW-"/>
        <w:jc w:val="both"/>
        <w:rPr>
          <w:rFonts w:ascii="Times New Roman" w:hAnsi="Times New Roman"/>
          <w:sz w:val="24"/>
          <w:szCs w:val="24"/>
        </w:rPr>
      </w:pPr>
      <w:r w:rsidRPr="00135BE0">
        <w:rPr>
          <w:rFonts w:ascii="Times New Roman" w:hAnsi="Times New Roman"/>
          <w:sz w:val="24"/>
          <w:szCs w:val="24"/>
        </w:rPr>
        <w:t>Определено, что при облучении кремниевых детекторов при температуре 1.9-4.3 К реализация режима их работы с инжекцией тока (Current Injection Detectors, CID) и стабилизацией распределения электрического поля в чувствительной области по механизму тока, ограничен</w:t>
      </w:r>
      <w:r w:rsidR="00223EB9">
        <w:rPr>
          <w:rFonts w:ascii="Times New Roman" w:hAnsi="Times New Roman"/>
          <w:sz w:val="24"/>
          <w:szCs w:val="24"/>
        </w:rPr>
        <w:t xml:space="preserve">ного пространственным зарядом, </w:t>
      </w:r>
      <w:r w:rsidRPr="00135BE0">
        <w:rPr>
          <w:rFonts w:ascii="Times New Roman" w:hAnsi="Times New Roman"/>
          <w:sz w:val="24"/>
          <w:szCs w:val="24"/>
        </w:rPr>
        <w:t>возможна,</w:t>
      </w:r>
      <w:r>
        <w:rPr>
          <w:rFonts w:ascii="Times New Roman" w:hAnsi="Times New Roman"/>
          <w:sz w:val="24"/>
          <w:szCs w:val="24"/>
        </w:rPr>
        <w:t xml:space="preserve"> начиная с дозы около </w:t>
      </w:r>
      <w:r w:rsidRPr="00135BE0">
        <w:rPr>
          <w:rFonts w:ascii="Times New Roman" w:hAnsi="Times New Roman"/>
          <w:sz w:val="24"/>
          <w:szCs w:val="24"/>
        </w:rPr>
        <w:t>10(14) см(-2).</w:t>
      </w:r>
      <w:r w:rsidR="001D780E">
        <w:rPr>
          <w:rFonts w:ascii="Times New Roman" w:hAnsi="Times New Roman"/>
          <w:sz w:val="24"/>
          <w:szCs w:val="24"/>
        </w:rPr>
        <w:t xml:space="preserve"> </w:t>
      </w:r>
    </w:p>
    <w:p w:rsidR="001D780E" w:rsidRDefault="001D780E" w:rsidP="007528C8">
      <w:pPr>
        <w:pStyle w:val="Normal1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0700C">
        <w:rPr>
          <w:rFonts w:ascii="Times New Roman" w:hAnsi="Times New Roman"/>
          <w:sz w:val="24"/>
          <w:szCs w:val="24"/>
          <w:lang w:val="ru-RU"/>
        </w:rPr>
        <w:t>На основе полученных ранее в рамках настоящего проекта результатов в области физики формирования электрического поля в чувствительном объеме кремниевых детекторов в интервале температур жидкого гелия как физической основы разработки кремниевых детекторов гамма-квантов с большим чувствительным объемом, развиты подходы к тестированию сверхпроводящих резонаторов, используемых в качестве ускорительных элементов БАК.</w:t>
      </w:r>
    </w:p>
    <w:p w:rsidR="001D780E" w:rsidRDefault="001D780E" w:rsidP="007528C8">
      <w:pPr>
        <w:pStyle w:val="WW-"/>
        <w:jc w:val="both"/>
        <w:rPr>
          <w:rFonts w:ascii="Times New Roman" w:hAnsi="Times New Roman"/>
          <w:sz w:val="24"/>
        </w:rPr>
      </w:pPr>
      <w:r>
        <w:rPr>
          <w:rFonts w:ascii="Times New Roman" w:eastAsia="MS Mincho" w:hAnsi="Times New Roman"/>
          <w:sz w:val="24"/>
          <w:szCs w:val="24"/>
        </w:rPr>
        <w:t>2.</w:t>
      </w:r>
      <w:r w:rsidRPr="001D7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проекта продолжены систематические исследования остывания изолированных нейтронных звезд среднего возраста (не выше нескольких миллионов лет). </w:t>
      </w:r>
      <w:r w:rsidR="005F043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азвита модель эффективных источников </w:t>
      </w:r>
      <w:r w:rsidRPr="00A4305B">
        <w:rPr>
          <w:rFonts w:ascii="Times New Roman" w:hAnsi="Times New Roman"/>
          <w:sz w:val="24"/>
        </w:rPr>
        <w:t>петаэлектроноволь</w:t>
      </w:r>
      <w:r>
        <w:rPr>
          <w:rFonts w:ascii="Times New Roman" w:hAnsi="Times New Roman"/>
          <w:sz w:val="24"/>
        </w:rPr>
        <w:t>т</w:t>
      </w:r>
      <w:r w:rsidRPr="00A4305B">
        <w:rPr>
          <w:rFonts w:ascii="Times New Roman" w:hAnsi="Times New Roman"/>
          <w:sz w:val="24"/>
        </w:rPr>
        <w:t>ных</w:t>
      </w:r>
      <w:r>
        <w:rPr>
          <w:rFonts w:ascii="Times New Roman" w:hAnsi="Times New Roman"/>
          <w:sz w:val="24"/>
        </w:rPr>
        <w:t xml:space="preserve"> нейтрино и тераэлектроновольтных фотонов, формирующихся в зоне взаимодействия сходящихся высокоскоростных потоков в компактных звездных скоплениях, где ударные волны молодых остатков сверхновых звезд сталкиваются с энергичными ветрами молодых звезд.</w:t>
      </w:r>
    </w:p>
    <w:p w:rsidR="007528C8" w:rsidRDefault="007528C8" w:rsidP="00516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35D" w:rsidRPr="005164FE" w:rsidRDefault="00D5035D" w:rsidP="00516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4FE">
        <w:rPr>
          <w:rFonts w:ascii="Times New Roman" w:hAnsi="Times New Roman" w:cs="Times New Roman"/>
          <w:b/>
          <w:sz w:val="24"/>
          <w:szCs w:val="24"/>
        </w:rPr>
        <w:t>Проект 23. Исследование нейтринного излучения Солнца и нестандартных свойств нейтрино</w:t>
      </w:r>
      <w:r w:rsidRPr="00516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5D" w:rsidRPr="005F0435" w:rsidRDefault="00E42BD2" w:rsidP="005F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4FE">
        <w:rPr>
          <w:rFonts w:ascii="Times New Roman" w:hAnsi="Times New Roman" w:cs="Times New Roman"/>
          <w:sz w:val="24"/>
          <w:szCs w:val="24"/>
        </w:rPr>
        <w:t>Р</w:t>
      </w:r>
      <w:r w:rsidR="00D5035D" w:rsidRPr="005164FE">
        <w:rPr>
          <w:rFonts w:ascii="Times New Roman" w:hAnsi="Times New Roman" w:cs="Times New Roman"/>
          <w:sz w:val="24"/>
          <w:szCs w:val="24"/>
        </w:rPr>
        <w:t>уководитель</w:t>
      </w:r>
      <w:r w:rsidRPr="005164FE">
        <w:rPr>
          <w:rFonts w:ascii="Times New Roman" w:hAnsi="Times New Roman" w:cs="Times New Roman"/>
          <w:sz w:val="24"/>
          <w:szCs w:val="24"/>
        </w:rPr>
        <w:t xml:space="preserve">: чл.-к. РАН </w:t>
      </w:r>
      <w:r w:rsidR="00D5035D" w:rsidRPr="005164FE">
        <w:rPr>
          <w:rFonts w:ascii="Times New Roman" w:hAnsi="Times New Roman" w:cs="Times New Roman"/>
          <w:sz w:val="24"/>
          <w:szCs w:val="24"/>
        </w:rPr>
        <w:t xml:space="preserve"> Владимир Николаевич Гаврин ИЯИ РАН</w:t>
      </w:r>
    </w:p>
    <w:p w:rsidR="00D5035D" w:rsidRPr="00AA6885" w:rsidRDefault="00E42BD2" w:rsidP="00AA6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885">
        <w:rPr>
          <w:rFonts w:ascii="Times New Roman" w:hAnsi="Times New Roman"/>
          <w:sz w:val="24"/>
          <w:szCs w:val="24"/>
        </w:rPr>
        <w:t>На БНО ИЯИ РАН в Лаборатории</w:t>
      </w:r>
      <w:r w:rsidR="00D5035D" w:rsidRPr="00AA6885">
        <w:rPr>
          <w:rFonts w:ascii="Times New Roman" w:hAnsi="Times New Roman"/>
          <w:sz w:val="24"/>
          <w:szCs w:val="24"/>
        </w:rPr>
        <w:t xml:space="preserve"> галлий-германиевого нейтринного телескопа и в Москве в Лаборатории радиохимических методов детектирования нейтрино ОЛВЭНА</w:t>
      </w:r>
      <w:r w:rsidR="002130EC" w:rsidRPr="00AA6885">
        <w:rPr>
          <w:rFonts w:ascii="Times New Roman" w:hAnsi="Times New Roman"/>
          <w:sz w:val="24"/>
          <w:szCs w:val="24"/>
        </w:rPr>
        <w:t xml:space="preserve"> ИЯИ РАН в 2017 году</w:t>
      </w:r>
      <w:r w:rsidRPr="00AA6885">
        <w:rPr>
          <w:rFonts w:ascii="Times New Roman" w:hAnsi="Times New Roman"/>
          <w:sz w:val="24"/>
          <w:szCs w:val="24"/>
        </w:rPr>
        <w:t xml:space="preserve"> были проделаны следующие работы</w:t>
      </w:r>
      <w:r w:rsidR="002130EC" w:rsidRPr="00AA6885">
        <w:rPr>
          <w:rFonts w:ascii="Times New Roman" w:hAnsi="Times New Roman"/>
          <w:sz w:val="24"/>
          <w:szCs w:val="24"/>
        </w:rPr>
        <w:t>:</w:t>
      </w:r>
    </w:p>
    <w:p w:rsidR="00D5035D" w:rsidRPr="00AA6885" w:rsidRDefault="00D5035D" w:rsidP="00AA688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A6885">
        <w:rPr>
          <w:rFonts w:ascii="Times New Roman" w:hAnsi="Times New Roman"/>
          <w:iCs/>
          <w:sz w:val="24"/>
          <w:szCs w:val="24"/>
        </w:rPr>
        <w:t xml:space="preserve">1. Исследование спектров внутреннего тормозного излучения радиоактивных изотопов. </w:t>
      </w:r>
    </w:p>
    <w:p w:rsidR="00E42BD2" w:rsidRPr="00AA6885" w:rsidRDefault="00D5035D" w:rsidP="00AA688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A6885">
        <w:rPr>
          <w:rFonts w:ascii="Times New Roman" w:hAnsi="Times New Roman"/>
          <w:iCs/>
          <w:sz w:val="24"/>
          <w:szCs w:val="24"/>
        </w:rPr>
        <w:t>2. Разработка методики исследования непрерывных гамма-спектров и поиск собственных состояний нейтрино с массами выше 20 кэВ по искажениям спектров ВТИ.</w:t>
      </w:r>
    </w:p>
    <w:p w:rsidR="007528C8" w:rsidRDefault="007528C8" w:rsidP="00223EB9">
      <w:pPr>
        <w:pStyle w:val="Titul"/>
        <w:rPr>
          <w:rFonts w:ascii="Times New Roman" w:hAnsi="Times New Roman" w:cs="Times New Roman"/>
          <w:b/>
          <w:lang w:val="ru-RU"/>
        </w:rPr>
      </w:pPr>
    </w:p>
    <w:p w:rsidR="00A306F9" w:rsidRPr="005164FE" w:rsidRDefault="007C4444" w:rsidP="00223EB9">
      <w:pPr>
        <w:pStyle w:val="Titul"/>
        <w:rPr>
          <w:rFonts w:ascii="Times New Roman" w:hAnsi="Times New Roman" w:cs="Times New Roman"/>
          <w:b/>
          <w:lang w:val="ru-RU"/>
        </w:rPr>
      </w:pPr>
      <w:r w:rsidRPr="005164FE">
        <w:rPr>
          <w:rFonts w:ascii="Times New Roman" w:hAnsi="Times New Roman" w:cs="Times New Roman"/>
          <w:b/>
          <w:lang w:val="ru-RU"/>
        </w:rPr>
        <w:t>Проект 24:</w:t>
      </w:r>
      <w:r w:rsidR="00E3418B" w:rsidRPr="005164FE">
        <w:rPr>
          <w:rFonts w:ascii="Times New Roman" w:hAnsi="Times New Roman" w:cs="Times New Roman"/>
          <w:b/>
          <w:lang w:val="ru-RU"/>
        </w:rPr>
        <w:t xml:space="preserve"> Байкальский нейтринный эксперимент.</w:t>
      </w:r>
    </w:p>
    <w:p w:rsidR="00E3418B" w:rsidRPr="005164FE" w:rsidRDefault="00E3418B" w:rsidP="00223EB9">
      <w:pPr>
        <w:pStyle w:val="Titul"/>
        <w:rPr>
          <w:rFonts w:ascii="Times New Roman" w:hAnsi="Times New Roman" w:cs="Times New Roman"/>
          <w:b/>
          <w:lang w:val="ru-RU"/>
        </w:rPr>
      </w:pPr>
      <w:r w:rsidRPr="005164FE">
        <w:rPr>
          <w:rFonts w:ascii="Times New Roman" w:hAnsi="Times New Roman" w:cs="Times New Roman"/>
          <w:b/>
          <w:lang w:val="ru-RU"/>
        </w:rPr>
        <w:t>Рук. чл.-к. РАН  Г.В.Домогацкий</w:t>
      </w:r>
    </w:p>
    <w:p w:rsidR="007730B3" w:rsidRPr="00223EB9" w:rsidRDefault="00E3418B" w:rsidP="007730B3">
      <w:pPr>
        <w:rPr>
          <w:rFonts w:ascii="Times New Roman" w:eastAsia="Times New Roman" w:hAnsi="Times New Roman" w:cs="Times New Roman"/>
        </w:rPr>
      </w:pPr>
      <w:r w:rsidRPr="00586089">
        <w:rPr>
          <w:rFonts w:ascii="Times New Roman" w:eastAsia="Times New Roman" w:hAnsi="Times New Roman" w:cs="Times New Roman"/>
        </w:rPr>
        <w:t xml:space="preserve">         В 2017 году на комплексе установок Байкальского глубоководного нейтринного телескопа (БГНТ) выполнялись экспериментальные исследования по программам изучения природных потоков мюонов и нейтрино высоких и сверхвысоких (Е&gt;10 ТэВ) энергий, по поиску проявлений массивных частиц - кандидатов на роль холодной темной материи.</w:t>
      </w:r>
      <w:r w:rsidRPr="00586089">
        <w:rPr>
          <w:rFonts w:ascii="Times New Roman" w:eastAsia="Times New Roman" w:hAnsi="Times New Roman" w:cs="Times New Roman"/>
        </w:rPr>
        <w:br/>
        <w:t xml:space="preserve">         В период зимней экспедиции 2017 года на оз. Байкал выполнены работы по анализу состояния, ремонту, частичной замене и модернизации глубоководной аппаратуры и подводных линий кабельной связи первого кластера нейтринного телескопа Baikal-GVD, содержавшего 288 оптических модуля (ОМ) с фотодетекторами и успешно функционировавшего в течение 2016 г. В дополнение к первому кластеру телескопа, развернут и введен в эксплуатацию в режиме долговременного набора данных второй полномасштабный кластер нейтринного телескопа Baikal-GVD. Нейтринный телескоп Baikal-GVD в конфигурации 2017 г., является глубоководным детектором с эффективным объемом порядка 0.1 км3 для регистрации нейтрино по каскадной моде, способным вести исследование потока нейтрино астрофизической природы, обнаруженного в экспериментах на нейтринном телескопе IceCube.</w:t>
      </w:r>
      <w:r w:rsidRPr="00586089">
        <w:rPr>
          <w:rFonts w:ascii="Times New Roman" w:eastAsia="Times New Roman" w:hAnsi="Times New Roman" w:cs="Times New Roman"/>
        </w:rPr>
        <w:br/>
        <w:t xml:space="preserve">           В течение 2017 года осуществлялась эксплуатация телескопа Baikal-GVD</w:t>
      </w:r>
      <w:r w:rsidR="00EC7E21">
        <w:rPr>
          <w:rFonts w:ascii="Times New Roman" w:eastAsia="Times New Roman" w:hAnsi="Times New Roman" w:cs="Times New Roman"/>
        </w:rPr>
        <w:t>.  В</w:t>
      </w:r>
      <w:r w:rsidRPr="00586089">
        <w:rPr>
          <w:rFonts w:ascii="Times New Roman" w:eastAsia="Times New Roman" w:hAnsi="Times New Roman" w:cs="Times New Roman"/>
        </w:rPr>
        <w:t xml:space="preserve">елся анализ экспериментальных данных первого кластера за 2016 год. Работу над проектом вела группа российских институтов </w:t>
      </w:r>
      <w:r w:rsidR="00223EB9">
        <w:rPr>
          <w:rFonts w:ascii="Times New Roman" w:eastAsia="Times New Roman" w:hAnsi="Times New Roman" w:cs="Times New Roman"/>
        </w:rPr>
        <w:t>–</w:t>
      </w:r>
      <w:r w:rsidRPr="00586089">
        <w:rPr>
          <w:rFonts w:ascii="Times New Roman" w:eastAsia="Times New Roman" w:hAnsi="Times New Roman" w:cs="Times New Roman"/>
        </w:rPr>
        <w:t xml:space="preserve"> </w:t>
      </w:r>
      <w:r w:rsidR="00223EB9">
        <w:rPr>
          <w:rFonts w:ascii="Times New Roman" w:eastAsia="Times New Roman" w:hAnsi="Times New Roman" w:cs="Times New Roman"/>
        </w:rPr>
        <w:t xml:space="preserve">ИЯИ </w:t>
      </w:r>
      <w:r w:rsidRPr="00586089">
        <w:rPr>
          <w:rFonts w:ascii="Times New Roman" w:eastAsia="Times New Roman" w:hAnsi="Times New Roman" w:cs="Times New Roman"/>
        </w:rPr>
        <w:t>(головная организация), НИИ прикладной физики Иркутского государственного университета , НИИ ядерной физики Московского государственного университета, Нижегородский государственный политехнический университет, Санкт - Петербургский государственный морской технический университет, международный центр ОИЯИ (г.Дубна), с участием специалистов исследовательского центра EvoLogics (Германия), университета (Bratislava, Slovakia) и Технического универс</w:t>
      </w:r>
      <w:r w:rsidR="005164FE">
        <w:rPr>
          <w:rFonts w:ascii="Times New Roman" w:eastAsia="Times New Roman" w:hAnsi="Times New Roman" w:cs="Times New Roman"/>
        </w:rPr>
        <w:t>итета (Prague, Czech Republic</w:t>
      </w:r>
      <w:r w:rsidR="005164FE" w:rsidRPr="00223EB9">
        <w:rPr>
          <w:rFonts w:ascii="Times New Roman" w:eastAsia="Times New Roman" w:hAnsi="Times New Roman" w:cs="Times New Roman"/>
        </w:rPr>
        <w:t>).</w:t>
      </w:r>
      <w:r w:rsidR="00223EB9" w:rsidRPr="00223EB9">
        <w:rPr>
          <w:rFonts w:ascii="Times New Roman" w:eastAsia="Times New Roman" w:hAnsi="Times New Roman" w:cs="Times New Roman"/>
        </w:rPr>
        <w:t xml:space="preserve"> </w:t>
      </w:r>
    </w:p>
    <w:p w:rsidR="00184310" w:rsidRPr="005164FE" w:rsidRDefault="00184310" w:rsidP="00CE69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4FE">
        <w:rPr>
          <w:rFonts w:ascii="Times New Roman" w:eastAsia="DejaVu Sans" w:hAnsi="Times New Roman" w:cs="Times New Roman"/>
          <w:b/>
          <w:sz w:val="24"/>
          <w:szCs w:val="24"/>
        </w:rPr>
        <w:t>Проект 25. Исследования спектра массовых состояний нейтрино: эксперимент «Троицк рю-масс».</w:t>
      </w:r>
      <w:r w:rsidRPr="005164FE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5164FE">
        <w:rPr>
          <w:rFonts w:ascii="Times New Roman" w:hAnsi="Times New Roman" w:cs="Times New Roman"/>
          <w:sz w:val="24"/>
          <w:szCs w:val="24"/>
        </w:rPr>
        <w:t>Прямые лабораторные поиски тяжёлой компоненты нейтрино в кинематике радиоактивных распадов.</w:t>
      </w:r>
      <w:r w:rsidRPr="005164FE">
        <w:rPr>
          <w:rStyle w:val="FontStyle52"/>
          <w:sz w:val="24"/>
          <w:szCs w:val="24"/>
        </w:rPr>
        <w:t xml:space="preserve"> </w:t>
      </w:r>
      <w:r w:rsidRPr="005164FE">
        <w:rPr>
          <w:rFonts w:ascii="Times New Roman" w:hAnsi="Times New Roman" w:cs="Times New Roman"/>
          <w:sz w:val="24"/>
          <w:szCs w:val="24"/>
          <w:lang w:eastAsia="ru-RU"/>
        </w:rPr>
        <w:t>Руководитель темы:  дф-мн В.С. Пантуев</w:t>
      </w:r>
    </w:p>
    <w:p w:rsidR="00184310" w:rsidRDefault="00184310" w:rsidP="005164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64FE">
        <w:rPr>
          <w:rFonts w:ascii="Times New Roman" w:hAnsi="Times New Roman" w:cs="Times New Roman"/>
          <w:sz w:val="24"/>
          <w:szCs w:val="24"/>
          <w:lang w:eastAsia="ru-RU"/>
        </w:rPr>
        <w:t>Сотрудников-исполнителей: всего 9, из них кф-мн - 4, аспирант-стажер в возрасте до 29 лет – 1.</w:t>
      </w:r>
    </w:p>
    <w:p w:rsidR="007730B3" w:rsidRDefault="007730B3" w:rsidP="00223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0B3">
        <w:rPr>
          <w:rFonts w:ascii="Times New Roman" w:hAnsi="Times New Roman"/>
          <w:sz w:val="24"/>
          <w:szCs w:val="24"/>
        </w:rPr>
        <w:t>После обработки набранной ранее статистики были получены лучшие в мире ограничения на существование нового типа частицы – стерильного нейтрино – в диапазоне масс 0.1 – 2 кэВ. Результаты были опубликованы в журнале «Письма в ЖЭТФ» под заглавием «Первые измерения по поиску стерильных нейтрино в распаде трития на установке Троицк ню-масс».</w:t>
      </w:r>
    </w:p>
    <w:p w:rsidR="007730B3" w:rsidRPr="007730B3" w:rsidRDefault="007730B3" w:rsidP="00223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0B3">
        <w:rPr>
          <w:rFonts w:ascii="Times New Roman" w:hAnsi="Times New Roman"/>
          <w:sz w:val="24"/>
          <w:szCs w:val="24"/>
        </w:rPr>
        <w:t xml:space="preserve">Уникальная научная установка «Троицк ню-масс» вышла на международную арену и стала одной из немногих отечественных установок, на которой продуктивно работают ученые из Германии и Франции. В ходе двух успешных сеансов измерений зарубежными коллегами были испытаны образцы новых типов детекторов, которые будут использованы сначала в Троицке, а затем и в Германии на установке </w:t>
      </w:r>
      <w:r w:rsidRPr="007730B3">
        <w:rPr>
          <w:rFonts w:ascii="Times New Roman" w:hAnsi="Times New Roman"/>
          <w:sz w:val="24"/>
          <w:szCs w:val="24"/>
          <w:lang w:val="en-US"/>
        </w:rPr>
        <w:t>KATRIN</w:t>
      </w:r>
      <w:r w:rsidRPr="007730B3">
        <w:rPr>
          <w:rFonts w:ascii="Times New Roman" w:hAnsi="Times New Roman"/>
          <w:sz w:val="24"/>
          <w:szCs w:val="24"/>
        </w:rPr>
        <w:t xml:space="preserve">, Карлсруэ. Для дальнейшего объединения усилий подготовлено соглашение о международном сотрудничестве между ИЯИ РАН и институтом Макса Планка в Мюнхене. На 2019 год подана заявка на совместный грант РНФ (Россия) и </w:t>
      </w:r>
      <w:r w:rsidRPr="007730B3">
        <w:rPr>
          <w:rFonts w:ascii="Times New Roman" w:hAnsi="Times New Roman"/>
          <w:sz w:val="24"/>
          <w:szCs w:val="24"/>
          <w:lang w:val="en-US"/>
        </w:rPr>
        <w:t>DFG</w:t>
      </w:r>
      <w:r w:rsidRPr="007730B3">
        <w:rPr>
          <w:rFonts w:ascii="Times New Roman" w:hAnsi="Times New Roman"/>
          <w:sz w:val="24"/>
          <w:szCs w:val="24"/>
        </w:rPr>
        <w:t xml:space="preserve"> (Германия).</w:t>
      </w:r>
    </w:p>
    <w:p w:rsidR="00A06F39" w:rsidRDefault="00184310" w:rsidP="00CE6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64FE">
        <w:rPr>
          <w:rFonts w:ascii="Times New Roman" w:hAnsi="Times New Roman" w:cs="Times New Roman"/>
          <w:sz w:val="24"/>
          <w:szCs w:val="24"/>
        </w:rPr>
        <w:t xml:space="preserve">Основным результатом проведенной в 2017 году работы является проведение трёх полноценных сеансов измерений по 3 недели каждый. Продолжен набор статистики прецизионного измерения бета спектра трития с целью поиска сигналов стерильного нейтрино в диапазоне энергии электронов 14-18.5 кэВ.  Данные находятся в стадии обработки. </w:t>
      </w:r>
    </w:p>
    <w:p w:rsidR="00CE69C2" w:rsidRPr="00CE69C2" w:rsidRDefault="00CE69C2" w:rsidP="00CE69C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F45F0" w:rsidRPr="005164FE" w:rsidRDefault="00AF45F0" w:rsidP="005164F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64FE">
        <w:rPr>
          <w:rFonts w:ascii="Times New Roman" w:hAnsi="Times New Roman"/>
          <w:b/>
          <w:sz w:val="24"/>
          <w:szCs w:val="24"/>
        </w:rPr>
        <w:t>Проект 26. Поиск всплесков гравитационного излучения на подземном детекторе ОГРАН</w:t>
      </w:r>
      <w:r w:rsidR="00CE69C2">
        <w:rPr>
          <w:rFonts w:ascii="Times New Roman" w:hAnsi="Times New Roman"/>
          <w:b/>
          <w:sz w:val="24"/>
          <w:szCs w:val="24"/>
        </w:rPr>
        <w:t xml:space="preserve">. </w:t>
      </w:r>
      <w:r w:rsidRPr="005164FE">
        <w:rPr>
          <w:rFonts w:ascii="Times New Roman" w:hAnsi="Times New Roman"/>
          <w:sz w:val="24"/>
          <w:szCs w:val="24"/>
        </w:rPr>
        <w:t xml:space="preserve">Руководители: </w:t>
      </w:r>
      <w:r w:rsidRPr="00516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ИЯИ   Безруков Л.Б,  ГАИШ МГУ (совместитель)  Руденко В.Н</w:t>
      </w:r>
    </w:p>
    <w:p w:rsidR="00AF45F0" w:rsidRPr="005164FE" w:rsidRDefault="00AF45F0" w:rsidP="005164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Исполнители: ИЯИ   Гаврилюк Ю.М.,</w:t>
      </w:r>
    </w:p>
    <w:p w:rsidR="00AF45F0" w:rsidRPr="005164FE" w:rsidRDefault="00AF45F0" w:rsidP="005164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ГАИШ МГУ (совместители)  Орешкин С.И. Крючков Д.</w:t>
      </w:r>
    </w:p>
    <w:p w:rsidR="00AF45F0" w:rsidRPr="005164FE" w:rsidRDefault="00AF45F0" w:rsidP="005164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4FE">
        <w:rPr>
          <w:rFonts w:ascii="Times New Roman" w:hAnsi="Times New Roman"/>
          <w:sz w:val="24"/>
          <w:szCs w:val="24"/>
        </w:rPr>
        <w:t>(только ГАИШ)  Кувшинский М.В., Попов С.М., Юдин И.С., Благов С.В.</w:t>
      </w:r>
    </w:p>
    <w:p w:rsidR="00AF45F0" w:rsidRPr="005164FE" w:rsidRDefault="00AF45F0" w:rsidP="005164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4FE">
        <w:rPr>
          <w:rFonts w:ascii="Times New Roman" w:hAnsi="Times New Roman"/>
          <w:sz w:val="24"/>
          <w:szCs w:val="24"/>
        </w:rPr>
        <w:t xml:space="preserve">ИЛФ СО РАН  Квашнин Н.Н., Скворцов М.Н.  </w:t>
      </w:r>
    </w:p>
    <w:p w:rsidR="00AF45F0" w:rsidRPr="0082000E" w:rsidRDefault="00AF45F0" w:rsidP="0000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7E4">
        <w:rPr>
          <w:rFonts w:ascii="Times New Roman" w:hAnsi="Times New Roman"/>
        </w:rPr>
        <w:t xml:space="preserve">Выполнены подготовительные работы по мониторингу грави-градиентного наземного фона в килогерцевом диапазоне частот с целью детектирования слабых всплесков гравитационного излучения, порождаемых коллапсирующими объектами  в Галактике и еѐ близкой окрестности радиусом в 100 кпк.  Для наблюдений используется новая опто-акустическая гравитационная антенна (ОГРАН), синтезирующая  акустический и оптический принципы детектирования гравитационных волн с чувствительностью 10^{-19} Гц^{1/2} к  метрическим вариациям. Подавление радиационного фона и снижение уровня сейсмо - гравитационных помех реализуется за счет дислокации антенны в подземной лаборатории ПК-14, БНО ИЯИ РАН.  Регистрации астрофизических сигналов предусмотрена в реальном времени  посредством  анализа совпадений с выбросами  фона нейтринного телескопа БПСТ. Эффективное снижение частоты появления шумовых  всплесков  ОГРАН осуществляется фильтрацией  анти корреляций с данными  гравитационного детектора веберовского типа (УЛИТКА) геофизического уровня чувствительности  10^{-16} Гц^{1/2}, также размещенного на ПК-14. Выполнены эксперименты по измерению опто-механических параметров криогенной пилотной модели ОГРАН с целью </w:t>
      </w:r>
      <w:r w:rsidRPr="00003039">
        <w:rPr>
          <w:rFonts w:ascii="Times New Roman" w:hAnsi="Times New Roman" w:cs="Times New Roman"/>
          <w:sz w:val="24"/>
          <w:szCs w:val="24"/>
        </w:rPr>
        <w:t>исследования путей повышения чувствительности  гравитационных антенн  данного типа</w:t>
      </w:r>
      <w:r w:rsidR="00003039" w:rsidRPr="00003039">
        <w:rPr>
          <w:rFonts w:ascii="Times New Roman" w:hAnsi="Times New Roman" w:cs="Times New Roman"/>
          <w:sz w:val="24"/>
          <w:szCs w:val="24"/>
        </w:rPr>
        <w:t>.</w:t>
      </w:r>
    </w:p>
    <w:p w:rsidR="007C4444" w:rsidRDefault="00AF45F0" w:rsidP="00CE69C2">
      <w:pPr>
        <w:spacing w:after="0" w:line="240" w:lineRule="auto"/>
        <w:outlineLvl w:val="0"/>
        <w:rPr>
          <w:rStyle w:val="a8"/>
          <w:rFonts w:ascii="Times New Roman" w:hAnsi="Times New Roman" w:cs="Times New Roman"/>
          <w:sz w:val="24"/>
          <w:szCs w:val="24"/>
        </w:rPr>
      </w:pPr>
      <w:r w:rsidRPr="00CE69C2">
        <w:rPr>
          <w:rFonts w:ascii="Times New Roman" w:hAnsi="Times New Roman" w:cs="Times New Roman"/>
          <w:sz w:val="24"/>
          <w:szCs w:val="24"/>
        </w:rPr>
        <w:t>Адреса ресурсов в Интернет  по проекту</w:t>
      </w:r>
      <w:r w:rsidR="0000303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003039">
          <w:rPr>
            <w:rStyle w:val="a8"/>
            <w:rFonts w:ascii="Times New Roman" w:hAnsi="Times New Roman" w:cs="Times New Roman"/>
            <w:sz w:val="24"/>
            <w:szCs w:val="24"/>
          </w:rPr>
          <w:t>https://istina.msu.ru/projects/59150370/</w:t>
        </w:r>
      </w:hyperlink>
    </w:p>
    <w:p w:rsidR="00CE69C2" w:rsidRPr="00CE69C2" w:rsidRDefault="00CE69C2" w:rsidP="00CE69C2">
      <w:pPr>
        <w:spacing w:after="0" w:line="240" w:lineRule="auto"/>
        <w:outlineLvl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C4444" w:rsidRPr="009123A3" w:rsidRDefault="007C4444" w:rsidP="00912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3A3">
        <w:rPr>
          <w:rFonts w:ascii="Times New Roman" w:hAnsi="Times New Roman" w:cs="Times New Roman"/>
          <w:b/>
          <w:sz w:val="24"/>
          <w:szCs w:val="24"/>
        </w:rPr>
        <w:t>Проект 27. «Неускорительная физика частиц: двойной безнейтринный бета распад ядер, осцилляции реакторных нейтрино»</w:t>
      </w:r>
    </w:p>
    <w:p w:rsidR="007C4444" w:rsidRPr="009123A3" w:rsidRDefault="007C4444" w:rsidP="0091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3A3">
        <w:rPr>
          <w:rFonts w:ascii="Times New Roman" w:hAnsi="Times New Roman" w:cs="Times New Roman"/>
          <w:sz w:val="24"/>
          <w:szCs w:val="24"/>
        </w:rPr>
        <w:t xml:space="preserve"> Руководители: Леонид Борисович Безруков, Валерий Витальевич Синёв; Исполнители: Баярто Константинович Лубсандоржиев, О.И. Селиваненко, </w:t>
      </w:r>
      <w:r w:rsidRPr="009123A3">
        <w:rPr>
          <w:rFonts w:ascii="Times New Roman" w:hAnsi="Times New Roman" w:cs="Times New Roman"/>
          <w:color w:val="000000"/>
          <w:sz w:val="24"/>
          <w:szCs w:val="24"/>
        </w:rPr>
        <w:t>Е.А.Дорошкевич</w:t>
      </w:r>
    </w:p>
    <w:p w:rsidR="007C4444" w:rsidRPr="009123A3" w:rsidRDefault="007C4444" w:rsidP="009123A3">
      <w:pPr>
        <w:pStyle w:val="ad"/>
        <w:spacing w:after="0" w:line="240" w:lineRule="auto"/>
        <w:ind w:left="785"/>
        <w:rPr>
          <w:rFonts w:ascii="Times New Roman" w:hAnsi="Times New Roman"/>
          <w:sz w:val="24"/>
          <w:szCs w:val="24"/>
        </w:rPr>
      </w:pPr>
    </w:p>
    <w:p w:rsidR="007C4444" w:rsidRPr="00CE69C2" w:rsidRDefault="007C4444" w:rsidP="00003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C2">
        <w:rPr>
          <w:rFonts w:ascii="Times New Roman" w:hAnsi="Times New Roman" w:cs="Times New Roman"/>
          <w:sz w:val="24"/>
          <w:szCs w:val="24"/>
        </w:rPr>
        <w:t xml:space="preserve">Проблема осцилляций нейтрино в данном проекте исследовалась в рамках коллаборации Double Chooz, а двойной безнейтринный бета распад атома германия исследовался в рамках коллаборации </w:t>
      </w:r>
      <w:r w:rsidRPr="00CE69C2">
        <w:rPr>
          <w:rFonts w:ascii="Times New Roman" w:hAnsi="Times New Roman" w:cs="Times New Roman"/>
          <w:sz w:val="24"/>
          <w:szCs w:val="24"/>
          <w:lang w:val="en-US"/>
        </w:rPr>
        <w:t>GERDA</w:t>
      </w:r>
      <w:r w:rsidRPr="00CE69C2">
        <w:rPr>
          <w:rFonts w:ascii="Times New Roman" w:hAnsi="Times New Roman" w:cs="Times New Roman"/>
          <w:sz w:val="24"/>
          <w:szCs w:val="24"/>
        </w:rPr>
        <w:t>.</w:t>
      </w:r>
    </w:p>
    <w:p w:rsidR="007C4444" w:rsidRPr="00CE69C2" w:rsidRDefault="007C4444" w:rsidP="00003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C2">
        <w:rPr>
          <w:rFonts w:ascii="Times New Roman" w:hAnsi="Times New Roman" w:cs="Times New Roman"/>
          <w:sz w:val="24"/>
          <w:szCs w:val="24"/>
        </w:rPr>
        <w:t xml:space="preserve">Детекторы Double Chooz (дальний и ближний) продолжали функционировать, измеряя спектр реакторных антинейтрино на двух расстояниях. Получены </w:t>
      </w:r>
      <w:r w:rsidR="00CE69C2">
        <w:rPr>
          <w:rFonts w:ascii="Times New Roman" w:hAnsi="Times New Roman" w:cs="Times New Roman"/>
          <w:sz w:val="24"/>
          <w:szCs w:val="24"/>
        </w:rPr>
        <w:t xml:space="preserve">новые значения угла смешивания </w:t>
      </w:r>
      <w:r w:rsidR="00CE69C2" w:rsidRPr="00CE69C2">
        <w:rPr>
          <w:rFonts w:ascii="Times New Roman" w:hAnsi="Times New Roman" w:cs="Times New Roman"/>
          <w:sz w:val="24"/>
          <w:szCs w:val="24"/>
        </w:rPr>
        <w:t>θ</w:t>
      </w:r>
      <w:r w:rsidRPr="00CE69C2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CE69C2">
        <w:rPr>
          <w:rFonts w:ascii="Times New Roman" w:hAnsi="Times New Roman" w:cs="Times New Roman"/>
          <w:sz w:val="24"/>
          <w:szCs w:val="24"/>
        </w:rPr>
        <w:t xml:space="preserve"> при анализе событий реакции обратного бета распада с захватом нейтрона на водороде и гадолинии. Комбинированная величина для захватов нейтрона на водороде и гадолинии составляет sin</w:t>
      </w:r>
      <w:r w:rsidRPr="00CE69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69C2">
        <w:rPr>
          <w:rFonts w:ascii="Times New Roman" w:hAnsi="Times New Roman" w:cs="Times New Roman"/>
          <w:sz w:val="24"/>
          <w:szCs w:val="24"/>
        </w:rPr>
        <w:t>2</w:t>
      </w:r>
      <w:r w:rsidR="00003039" w:rsidRPr="00CE69C2">
        <w:rPr>
          <w:rFonts w:ascii="Times New Roman" w:hAnsi="Times New Roman" w:cs="Times New Roman"/>
          <w:sz w:val="24"/>
          <w:szCs w:val="24"/>
        </w:rPr>
        <w:t>θ</w:t>
      </w:r>
      <w:r w:rsidRPr="00CE69C2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CE69C2">
        <w:rPr>
          <w:rFonts w:ascii="Times New Roman" w:hAnsi="Times New Roman" w:cs="Times New Roman"/>
          <w:sz w:val="24"/>
          <w:szCs w:val="24"/>
        </w:rPr>
        <w:t xml:space="preserve"> = 0.107±0.016. Измерены выходы космогенных изотопов </w:t>
      </w:r>
      <w:r w:rsidRPr="00CE69C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E69C2">
        <w:rPr>
          <w:rFonts w:ascii="Times New Roman" w:hAnsi="Times New Roman" w:cs="Times New Roman"/>
          <w:sz w:val="24"/>
          <w:szCs w:val="24"/>
        </w:rPr>
        <w:t xml:space="preserve">He и </w:t>
      </w:r>
      <w:r w:rsidRPr="00CE69C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E69C2">
        <w:rPr>
          <w:rFonts w:ascii="Times New Roman" w:hAnsi="Times New Roman" w:cs="Times New Roman"/>
          <w:sz w:val="24"/>
          <w:szCs w:val="24"/>
        </w:rPr>
        <w:t xml:space="preserve">Li при захвате мюонов ядрами углерода </w:t>
      </w:r>
      <w:r w:rsidRPr="00CE69C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CE69C2">
        <w:rPr>
          <w:rFonts w:ascii="Times New Roman" w:hAnsi="Times New Roman" w:cs="Times New Roman"/>
          <w:sz w:val="24"/>
          <w:szCs w:val="24"/>
        </w:rPr>
        <w:t xml:space="preserve">С и </w:t>
      </w:r>
      <w:r w:rsidRPr="00CE69C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003039" w:rsidRPr="00CE69C2">
        <w:rPr>
          <w:rFonts w:ascii="Times New Roman" w:hAnsi="Times New Roman" w:cs="Times New Roman"/>
          <w:sz w:val="24"/>
          <w:szCs w:val="24"/>
        </w:rPr>
        <w:t>С</w:t>
      </w:r>
      <w:r w:rsidRPr="00CE69C2">
        <w:rPr>
          <w:rFonts w:ascii="Times New Roman" w:hAnsi="Times New Roman" w:cs="Times New Roman"/>
          <w:sz w:val="24"/>
          <w:szCs w:val="24"/>
        </w:rPr>
        <w:t>. Проведен анализ фона, измеренного за время остановки сразу двух реакторов, которое длилось более 20 дней.</w:t>
      </w:r>
    </w:p>
    <w:p w:rsidR="007C4444" w:rsidRPr="00CE69C2" w:rsidRDefault="007C4444" w:rsidP="0000303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E69C2">
        <w:rPr>
          <w:rFonts w:ascii="Times New Roman" w:hAnsi="Times New Roman" w:cs="Times New Roman"/>
          <w:sz w:val="24"/>
          <w:szCs w:val="24"/>
        </w:rPr>
        <w:t xml:space="preserve">        В рамках коллаботации </w:t>
      </w:r>
      <w:r w:rsidRPr="00CE69C2">
        <w:rPr>
          <w:rFonts w:ascii="Times New Roman" w:hAnsi="Times New Roman" w:cs="Times New Roman"/>
          <w:sz w:val="24"/>
          <w:szCs w:val="24"/>
          <w:lang w:val="en-US"/>
        </w:rPr>
        <w:t>GERDA</w:t>
      </w:r>
      <w:r w:rsidRPr="00CE69C2">
        <w:rPr>
          <w:rFonts w:ascii="Times New Roman" w:hAnsi="Times New Roman" w:cs="Times New Roman"/>
          <w:sz w:val="24"/>
          <w:szCs w:val="24"/>
        </w:rPr>
        <w:t xml:space="preserve"> была смонтирована в лаборатории Гран-Сассо установка</w:t>
      </w:r>
      <w:r w:rsidR="00003039" w:rsidRPr="00CE69C2">
        <w:rPr>
          <w:rFonts w:ascii="Times New Roman" w:hAnsi="Times New Roman" w:cs="Times New Roman"/>
          <w:sz w:val="24"/>
          <w:szCs w:val="24"/>
        </w:rPr>
        <w:t xml:space="preserve"> для очистки отходов германия.   </w:t>
      </w:r>
    </w:p>
    <w:p w:rsidR="007C4444" w:rsidRPr="007C23A6" w:rsidRDefault="007C4444" w:rsidP="00A306F9">
      <w:pPr>
        <w:pStyle w:val="Titul"/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D4E99" w:rsidRPr="00192A82" w:rsidRDefault="00ED4E99" w:rsidP="00192A82">
      <w:pPr>
        <w:pStyle w:val="a3"/>
        <w:jc w:val="both"/>
        <w:rPr>
          <w:sz w:val="24"/>
          <w:szCs w:val="24"/>
        </w:rPr>
      </w:pPr>
      <w:r w:rsidRPr="00192A82">
        <w:rPr>
          <w:sz w:val="24"/>
          <w:szCs w:val="24"/>
        </w:rPr>
        <w:t>Проект</w:t>
      </w:r>
      <w:r w:rsidR="00D5035D" w:rsidRPr="00192A82">
        <w:rPr>
          <w:sz w:val="24"/>
          <w:szCs w:val="24"/>
        </w:rPr>
        <w:t xml:space="preserve"> 28</w:t>
      </w:r>
      <w:r w:rsidR="00C26869" w:rsidRPr="00192A82">
        <w:rPr>
          <w:sz w:val="24"/>
          <w:szCs w:val="24"/>
        </w:rPr>
        <w:t xml:space="preserve">, 29, </w:t>
      </w:r>
      <w:r w:rsidR="00D5035D" w:rsidRPr="00192A82">
        <w:rPr>
          <w:sz w:val="24"/>
          <w:szCs w:val="24"/>
        </w:rPr>
        <w:t>31</w:t>
      </w:r>
      <w:r w:rsidR="004349BC" w:rsidRPr="00192A82">
        <w:rPr>
          <w:sz w:val="24"/>
          <w:szCs w:val="24"/>
        </w:rPr>
        <w:t xml:space="preserve">: </w:t>
      </w:r>
      <w:r w:rsidRPr="00192A82">
        <w:rPr>
          <w:sz w:val="24"/>
          <w:szCs w:val="24"/>
        </w:rPr>
        <w:t xml:space="preserve">Исследование космических лучей высоких и сверхвысоких энергий и свойств нейтрино на установках Telescope array, </w:t>
      </w:r>
      <w:r w:rsidRPr="00192A82">
        <w:rPr>
          <w:sz w:val="24"/>
          <w:szCs w:val="24"/>
          <w:lang w:val="en-US"/>
        </w:rPr>
        <w:t>Prisma</w:t>
      </w:r>
      <w:r w:rsidRPr="00192A82">
        <w:rPr>
          <w:sz w:val="24"/>
          <w:szCs w:val="24"/>
        </w:rPr>
        <w:t>-</w:t>
      </w:r>
      <w:r w:rsidRPr="00192A82">
        <w:rPr>
          <w:sz w:val="24"/>
          <w:szCs w:val="24"/>
          <w:lang w:val="en-US"/>
        </w:rPr>
        <w:t>LHAASO</w:t>
      </w:r>
      <w:r w:rsidRPr="00192A82">
        <w:rPr>
          <w:sz w:val="24"/>
          <w:szCs w:val="24"/>
        </w:rPr>
        <w:t xml:space="preserve">, </w:t>
      </w:r>
      <w:r w:rsidRPr="00192A82">
        <w:rPr>
          <w:sz w:val="24"/>
          <w:szCs w:val="24"/>
          <w:lang w:val="en-US"/>
        </w:rPr>
        <w:t>NOvA</w:t>
      </w:r>
      <w:r w:rsidRPr="00192A82">
        <w:rPr>
          <w:sz w:val="24"/>
          <w:szCs w:val="24"/>
        </w:rPr>
        <w:t xml:space="preserve"> и </w:t>
      </w:r>
      <w:r w:rsidRPr="00192A82">
        <w:rPr>
          <w:sz w:val="24"/>
          <w:szCs w:val="24"/>
          <w:lang w:val="en-US"/>
        </w:rPr>
        <w:t>E</w:t>
      </w:r>
      <w:r w:rsidRPr="00192A82">
        <w:rPr>
          <w:sz w:val="24"/>
          <w:szCs w:val="24"/>
        </w:rPr>
        <w:t>938 (</w:t>
      </w:r>
      <w:r w:rsidRPr="00192A82">
        <w:rPr>
          <w:sz w:val="24"/>
          <w:szCs w:val="24"/>
          <w:lang w:val="en-US"/>
        </w:rPr>
        <w:t>MINERvA</w:t>
      </w:r>
      <w:r w:rsidRPr="00192A82">
        <w:rPr>
          <w:sz w:val="24"/>
          <w:szCs w:val="24"/>
        </w:rPr>
        <w:t>)</w:t>
      </w:r>
    </w:p>
    <w:p w:rsidR="00ED4E99" w:rsidRPr="00192A82" w:rsidRDefault="00ED4E99" w:rsidP="00192A82">
      <w:pPr>
        <w:pStyle w:val="a3"/>
        <w:jc w:val="both"/>
        <w:rPr>
          <w:sz w:val="24"/>
          <w:szCs w:val="24"/>
        </w:rPr>
      </w:pPr>
      <w:r w:rsidRPr="00192A82">
        <w:rPr>
          <w:sz w:val="24"/>
          <w:szCs w:val="24"/>
        </w:rPr>
        <w:t xml:space="preserve">ИЯИ,    Г.И.Рубцов, Ю.Стенкин, А.Буткевич   </w:t>
      </w:r>
    </w:p>
    <w:p w:rsidR="002E4787" w:rsidRPr="00313222" w:rsidRDefault="00003039" w:rsidP="00313222">
      <w:pPr>
        <w:pStyle w:val="ae"/>
        <w:jc w:val="both"/>
        <w:rPr>
          <w:rFonts w:ascii="Times New Roman" w:hAnsi="Times New Roman" w:cs="Times New Roman"/>
          <w:sz w:val="24"/>
        </w:rPr>
      </w:pPr>
      <w:r w:rsidRPr="00313222">
        <w:rPr>
          <w:rFonts w:ascii="Times New Roman" w:hAnsi="Times New Roman" w:cs="Times New Roman"/>
          <w:sz w:val="24"/>
        </w:rPr>
        <w:t>1.</w:t>
      </w:r>
      <w:r w:rsidR="002E4787" w:rsidRPr="00313222">
        <w:rPr>
          <w:rFonts w:ascii="Times New Roman" w:hAnsi="Times New Roman" w:cs="Times New Roman"/>
          <w:sz w:val="24"/>
        </w:rPr>
        <w:t>При обработке данных "Telescope Array" в 2017 году получен следующий результат. Имеются свидетельства того, что космические лучи с энергиями порядка ЭэВ являются протонами. Если эти протоны имеют Галактическое происхождение, то должна наблюдаться анизотропия направлений их прихода, вызванная отклонениями в Галактическом магнитном поле. Ни усиление потока вдоль Галактической плоскости, ни его дефицит направлении Галактического антицентра обнаружены не были. Получено очраничение сверху на уровне 1.3% на долю Галактических протонов 95% уровнем достоверности.</w:t>
      </w:r>
    </w:p>
    <w:p w:rsidR="00437BBA" w:rsidRPr="00313222" w:rsidRDefault="00003039" w:rsidP="00EC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22">
        <w:rPr>
          <w:rFonts w:ascii="Times New Roman" w:hAnsi="Times New Roman" w:cs="Times New Roman"/>
          <w:sz w:val="24"/>
          <w:szCs w:val="24"/>
        </w:rPr>
        <w:t>2.</w:t>
      </w:r>
      <w:r w:rsidR="00437BBA" w:rsidRPr="00313222">
        <w:rPr>
          <w:rFonts w:ascii="Times New Roman" w:hAnsi="Times New Roman" w:cs="Times New Roman"/>
          <w:sz w:val="24"/>
          <w:szCs w:val="24"/>
        </w:rPr>
        <w:t xml:space="preserve">Целью эксперимента </w:t>
      </w:r>
      <w:r w:rsidR="00437BBA" w:rsidRPr="0031322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437BBA" w:rsidRPr="00313222">
        <w:rPr>
          <w:rFonts w:ascii="Times New Roman" w:hAnsi="Times New Roman" w:cs="Times New Roman"/>
          <w:sz w:val="24"/>
          <w:szCs w:val="24"/>
        </w:rPr>
        <w:t>vA (NuMI Off-axis ν</w:t>
      </w:r>
      <w:r w:rsidR="00437BBA" w:rsidRPr="00313222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437BBA" w:rsidRPr="00313222">
        <w:rPr>
          <w:rFonts w:ascii="Times New Roman" w:hAnsi="Times New Roman" w:cs="Times New Roman"/>
          <w:sz w:val="24"/>
          <w:szCs w:val="24"/>
        </w:rPr>
        <w:t xml:space="preserve"> </w:t>
      </w:r>
      <w:r w:rsidR="00437BBA" w:rsidRPr="00313222">
        <w:rPr>
          <w:rFonts w:ascii="Times New Roman" w:hAnsi="Times New Roman" w:cs="Times New Roman"/>
          <w:sz w:val="24"/>
          <w:szCs w:val="24"/>
          <w:lang w:val="en-US"/>
        </w:rPr>
        <w:t>Appearance</w:t>
      </w:r>
      <w:r w:rsidR="00437BBA" w:rsidRPr="00313222">
        <w:rPr>
          <w:rFonts w:ascii="Times New Roman" w:hAnsi="Times New Roman" w:cs="Times New Roman"/>
          <w:sz w:val="24"/>
          <w:szCs w:val="24"/>
        </w:rPr>
        <w:t xml:space="preserve">) является определение параметров нейтринный осцилляций. </w:t>
      </w:r>
      <w:r w:rsidR="00437BBA" w:rsidRPr="00313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222" w:rsidRPr="00313222">
        <w:rPr>
          <w:rFonts w:ascii="Times New Roman" w:eastAsia="Times New Roman" w:hAnsi="Times New Roman" w:cs="Times New Roman"/>
          <w:sz w:val="24"/>
          <w:szCs w:val="24"/>
        </w:rPr>
        <w:t>Сайт:</w:t>
      </w:r>
      <w:r w:rsidR="00437BBA" w:rsidRPr="00313222">
        <w:rPr>
          <w:rFonts w:ascii="Times New Roman" w:eastAsia="Times New Roman" w:hAnsi="Times New Roman" w:cs="Times New Roman"/>
          <w:sz w:val="24"/>
          <w:szCs w:val="24"/>
        </w:rPr>
        <w:t xml:space="preserve"> www-</w:t>
      </w:r>
      <w:r w:rsidR="00437BBA" w:rsidRPr="00313222">
        <w:rPr>
          <w:rFonts w:ascii="Times New Roman" w:eastAsia="Times New Roman" w:hAnsi="Times New Roman" w:cs="Times New Roman"/>
          <w:sz w:val="24"/>
          <w:szCs w:val="24"/>
          <w:lang w:val="en-US"/>
        </w:rPr>
        <w:t>nova</w:t>
      </w:r>
      <w:r w:rsidR="00437BBA" w:rsidRPr="003132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7BBA" w:rsidRPr="00313222">
        <w:rPr>
          <w:rFonts w:ascii="Times New Roman" w:eastAsia="Times New Roman" w:hAnsi="Times New Roman" w:cs="Times New Roman"/>
          <w:sz w:val="24"/>
          <w:szCs w:val="24"/>
          <w:lang w:val="en-US"/>
        </w:rPr>
        <w:t>fnal</w:t>
      </w:r>
      <w:r w:rsidR="00437BBA" w:rsidRPr="003132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7BBA" w:rsidRPr="00313222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r w:rsidR="00437BBA" w:rsidRPr="003132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7BBA" w:rsidRPr="00313222">
        <w:rPr>
          <w:rFonts w:ascii="Times New Roman" w:hAnsi="Times New Roman" w:cs="Times New Roman"/>
          <w:sz w:val="24"/>
          <w:szCs w:val="24"/>
        </w:rPr>
        <w:t xml:space="preserve">В этом эксперименте  используется самый мощный пучок (мощностью 700 кВт ) мюонных нейтрино с энергией 1-3 ГэВ и два  подобных детектора - ближний и дальний. Ближний детектор расположен вблизи источника нейтрино (Фермилаб, США), а дальний детектор находится на расстоянии 810 км Аш-Ривер (ш. Миниссота, США). </w:t>
      </w:r>
    </w:p>
    <w:p w:rsidR="00ED4E99" w:rsidRPr="0082000E" w:rsidRDefault="00437BBA" w:rsidP="0031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фитирования спектров мюонных и электронных событий, как функций параметров 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Δm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2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ar-SA"/>
        </w:rPr>
        <w:t xml:space="preserve">32  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sin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2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θ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ar-SA"/>
        </w:rPr>
        <w:t>23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>и фазы нарушения СР-инвариантности  δ</w:t>
      </w:r>
      <w:r w:rsidRPr="003132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СР 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получены вырожденные решения:</w:t>
      </w:r>
      <w:r w:rsid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 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θ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ar-SA"/>
        </w:rPr>
        <w:t xml:space="preserve">23 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&lt; 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>π/4, нормальная иерархия масс (</w:t>
      </w:r>
      <w:r w:rsidRPr="0031322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</w:t>
      </w:r>
      <w:r w:rsidRPr="003132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1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>&lt;</w:t>
      </w:r>
      <w:r w:rsidRPr="0031322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</w:t>
      </w:r>
      <w:r w:rsidRPr="003132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2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>&lt;m</w:t>
      </w:r>
      <w:r w:rsidRPr="003132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3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>) и δ</w:t>
      </w:r>
      <w:r w:rsidRPr="003132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СР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~  3π/2 (максимальное нарушение СР-инвариантности)</w:t>
      </w:r>
      <w:r w:rsid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E6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 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θ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ar-SA"/>
        </w:rPr>
        <w:t xml:space="preserve">23 </w:t>
      </w:r>
      <w:r w:rsidRPr="0031322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&gt; 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>π/4, обратная иерархия масс (</w:t>
      </w:r>
      <w:r w:rsidRPr="0031322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</w:t>
      </w:r>
      <w:r w:rsidRPr="003132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3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>&lt;</w:t>
      </w:r>
      <w:r w:rsidRPr="0031322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</w:t>
      </w:r>
      <w:r w:rsidRPr="003132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1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>&lt;m</w:t>
      </w:r>
      <w:r w:rsidRPr="003132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2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>) и δ</w:t>
      </w:r>
      <w:r w:rsidRPr="003132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СР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~  3π/2, или нормальная иерархия масс и  δ</w:t>
      </w:r>
      <w:r w:rsidRPr="0031322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СР</w:t>
      </w:r>
      <w:r w:rsidRPr="00313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~  π/2 (минимальное нарушение СР-инвариантности)</w:t>
      </w:r>
      <w:r w:rsidR="008200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D4E99" w:rsidRPr="003132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4E99" w:rsidRPr="00313222">
        <w:rPr>
          <w:rFonts w:ascii="Times New Roman" w:eastAsia="Nimbus Roman No9 L" w:hAnsi="Times New Roman" w:cs="Times New Roman"/>
          <w:sz w:val="24"/>
          <w:szCs w:val="24"/>
          <w:lang w:eastAsia="ru-RU" w:bidi="ru-RU"/>
        </w:rPr>
        <w:t xml:space="preserve">  </w:t>
      </w:r>
      <w:r w:rsidR="00ED4E99" w:rsidRPr="00313222">
        <w:rPr>
          <w:rFonts w:ascii="Times New Roman" w:eastAsia="Nimbus Roman No9 L" w:hAnsi="Times New Roman" w:cs="Times New Roman"/>
          <w:sz w:val="24"/>
          <w:szCs w:val="24"/>
          <w:lang w:eastAsia="ru-RU" w:bidi="ru-RU"/>
        </w:rPr>
        <w:tab/>
      </w:r>
    </w:p>
    <w:p w:rsidR="00ED4E99" w:rsidRDefault="00313222" w:rsidP="00313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22">
        <w:rPr>
          <w:rFonts w:ascii="Times New Roman" w:hAnsi="Times New Roman" w:cs="Times New Roman"/>
          <w:sz w:val="24"/>
          <w:szCs w:val="24"/>
        </w:rPr>
        <w:t>3.</w:t>
      </w:r>
      <w:r w:rsidR="00ED4E99" w:rsidRPr="00313222">
        <w:rPr>
          <w:rFonts w:ascii="Times New Roman" w:hAnsi="Times New Roman" w:cs="Times New Roman"/>
          <w:sz w:val="24"/>
          <w:szCs w:val="24"/>
        </w:rPr>
        <w:t xml:space="preserve">    В 2016 г. были получены новые результаты по изучению космических лучей сверхвысоких энергий разработанным в ИЯИ РАН методом (проект </w:t>
      </w:r>
      <w:r w:rsidR="00ED4E99" w:rsidRPr="00313222">
        <w:rPr>
          <w:rFonts w:ascii="Times New Roman" w:hAnsi="Times New Roman" w:cs="Times New Roman"/>
          <w:sz w:val="24"/>
          <w:szCs w:val="24"/>
          <w:lang w:val="en-US"/>
        </w:rPr>
        <w:t>PRISMA</w:t>
      </w:r>
      <w:r w:rsidR="00ED4E99" w:rsidRPr="00313222">
        <w:rPr>
          <w:rFonts w:ascii="Times New Roman" w:hAnsi="Times New Roman" w:cs="Times New Roman"/>
          <w:sz w:val="24"/>
          <w:szCs w:val="24"/>
        </w:rPr>
        <w:t xml:space="preserve">). С помощью специализированных сцинтилляционных детекторов (эн-детекторы) были измерены функции пространственного распределения тепловых нейтронов в ШАЛ и получен спектр мощностей ШАЛ по числу тепловых нейтронов на двух уровнях наблюдения: на уровне моря (установка </w:t>
      </w:r>
      <w:r w:rsidR="00ED4E99" w:rsidRPr="00313222">
        <w:rPr>
          <w:rFonts w:ascii="Times New Roman" w:hAnsi="Times New Roman" w:cs="Times New Roman"/>
          <w:sz w:val="24"/>
          <w:szCs w:val="24"/>
          <w:lang w:val="en-US"/>
        </w:rPr>
        <w:t>PRISMA</w:t>
      </w:r>
      <w:r w:rsidR="00ED4E99" w:rsidRPr="00313222">
        <w:rPr>
          <w:rFonts w:ascii="Times New Roman" w:hAnsi="Times New Roman" w:cs="Times New Roman"/>
          <w:sz w:val="24"/>
          <w:szCs w:val="24"/>
        </w:rPr>
        <w:t xml:space="preserve">-32) на высоте 4300 м над уровнем моря (установка </w:t>
      </w:r>
      <w:r w:rsidR="00ED4E99" w:rsidRPr="00313222">
        <w:rPr>
          <w:rFonts w:ascii="Times New Roman" w:hAnsi="Times New Roman" w:cs="Times New Roman"/>
          <w:sz w:val="24"/>
          <w:szCs w:val="24"/>
          <w:lang w:val="en-US"/>
        </w:rPr>
        <w:t>PRISMA</w:t>
      </w:r>
      <w:r w:rsidR="00ED4E99" w:rsidRPr="00313222">
        <w:rPr>
          <w:rFonts w:ascii="Times New Roman" w:hAnsi="Times New Roman" w:cs="Times New Roman"/>
          <w:sz w:val="24"/>
          <w:szCs w:val="24"/>
        </w:rPr>
        <w:t>-</w:t>
      </w:r>
      <w:r w:rsidR="00ED4E99" w:rsidRPr="00313222">
        <w:rPr>
          <w:rFonts w:ascii="Times New Roman" w:hAnsi="Times New Roman" w:cs="Times New Roman"/>
          <w:sz w:val="24"/>
          <w:szCs w:val="24"/>
          <w:lang w:val="en-US"/>
        </w:rPr>
        <w:t>YBJ</w:t>
      </w:r>
      <w:r w:rsidR="00ED4E99" w:rsidRPr="00313222">
        <w:rPr>
          <w:rFonts w:ascii="Times New Roman" w:hAnsi="Times New Roman" w:cs="Times New Roman"/>
          <w:sz w:val="24"/>
          <w:szCs w:val="24"/>
        </w:rPr>
        <w:t>). Проведено детальное моделирование экспериментов и получено хорошее согласие расчета с экспериментальными данными.  Начата разработка нового метода измерения химического состава космических лучей при энергиях выше 1 ПэВ.</w:t>
      </w:r>
      <w:r w:rsidR="00CE69C2">
        <w:rPr>
          <w:rFonts w:ascii="Times New Roman" w:hAnsi="Times New Roman" w:cs="Times New Roman"/>
          <w:sz w:val="24"/>
          <w:szCs w:val="24"/>
        </w:rPr>
        <w:t xml:space="preserve"> </w:t>
      </w:r>
      <w:r w:rsidR="00ED4E99" w:rsidRPr="00313222">
        <w:rPr>
          <w:rFonts w:ascii="Times New Roman" w:hAnsi="Times New Roman" w:cs="Times New Roman"/>
          <w:sz w:val="24"/>
          <w:szCs w:val="24"/>
        </w:rPr>
        <w:t xml:space="preserve">   Разработан проект и начато создание полномасштабной установки </w:t>
      </w:r>
      <w:r w:rsidR="00ED4E99" w:rsidRPr="00313222">
        <w:rPr>
          <w:rFonts w:ascii="Times New Roman" w:hAnsi="Times New Roman" w:cs="Times New Roman"/>
          <w:sz w:val="24"/>
          <w:szCs w:val="24"/>
          <w:lang w:val="en-US"/>
        </w:rPr>
        <w:t>PRISMA</w:t>
      </w:r>
      <w:r w:rsidR="00ED4E99" w:rsidRPr="00313222">
        <w:rPr>
          <w:rFonts w:ascii="Times New Roman" w:hAnsi="Times New Roman" w:cs="Times New Roman"/>
          <w:sz w:val="24"/>
          <w:szCs w:val="24"/>
        </w:rPr>
        <w:t>-</w:t>
      </w:r>
      <w:r w:rsidR="00ED4E99" w:rsidRPr="00313222">
        <w:rPr>
          <w:rFonts w:ascii="Times New Roman" w:hAnsi="Times New Roman" w:cs="Times New Roman"/>
          <w:sz w:val="24"/>
          <w:szCs w:val="24"/>
          <w:lang w:val="en-US"/>
        </w:rPr>
        <w:t>LHAASO</w:t>
      </w:r>
      <w:r w:rsidR="00ED4E99" w:rsidRPr="00313222">
        <w:rPr>
          <w:rFonts w:ascii="Times New Roman" w:hAnsi="Times New Roman" w:cs="Times New Roman"/>
          <w:sz w:val="24"/>
          <w:szCs w:val="24"/>
        </w:rPr>
        <w:t xml:space="preserve"> в рамках международного проекта </w:t>
      </w:r>
      <w:r w:rsidR="00ED4E99" w:rsidRPr="00313222">
        <w:rPr>
          <w:rFonts w:ascii="Times New Roman" w:hAnsi="Times New Roman" w:cs="Times New Roman"/>
          <w:sz w:val="24"/>
          <w:szCs w:val="24"/>
          <w:lang w:val="en-US"/>
        </w:rPr>
        <w:t>LHAASO</w:t>
      </w:r>
      <w:r w:rsidR="00ED4E99" w:rsidRPr="00313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222" w:rsidRPr="00313222" w:rsidRDefault="00313222" w:rsidP="00313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B96" w:rsidRPr="00313222" w:rsidRDefault="00B51B96" w:rsidP="00313222">
      <w:pPr>
        <w:pStyle w:val="WW-"/>
        <w:jc w:val="both"/>
        <w:rPr>
          <w:rFonts w:ascii="Times New Roman" w:eastAsia="MS Mincho" w:hAnsi="Times New Roman"/>
          <w:b/>
          <w:sz w:val="24"/>
          <w:szCs w:val="24"/>
        </w:rPr>
      </w:pPr>
      <w:r w:rsidRPr="00313222">
        <w:rPr>
          <w:rFonts w:ascii="Times New Roman" w:eastAsia="MS Mincho" w:hAnsi="Times New Roman"/>
          <w:b/>
          <w:sz w:val="24"/>
          <w:szCs w:val="24"/>
        </w:rPr>
        <w:t>Проект</w:t>
      </w:r>
      <w:r w:rsidR="00D5035D" w:rsidRPr="00313222">
        <w:rPr>
          <w:rFonts w:ascii="Times New Roman" w:eastAsia="MS Mincho" w:hAnsi="Times New Roman"/>
          <w:b/>
          <w:sz w:val="24"/>
          <w:szCs w:val="24"/>
        </w:rPr>
        <w:t xml:space="preserve"> 30</w:t>
      </w:r>
      <w:r w:rsidRPr="00313222">
        <w:rPr>
          <w:rFonts w:ascii="Times New Roman" w:eastAsia="MS Mincho" w:hAnsi="Times New Roman"/>
          <w:b/>
          <w:sz w:val="24"/>
          <w:szCs w:val="24"/>
        </w:rPr>
        <w:t>:</w:t>
      </w:r>
    </w:p>
    <w:p w:rsidR="00B51B96" w:rsidRPr="00313222" w:rsidRDefault="00B51B96" w:rsidP="003132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222">
        <w:rPr>
          <w:rFonts w:ascii="Times New Roman" w:eastAsia="Times New Roman" w:hAnsi="Times New Roman"/>
          <w:b/>
          <w:sz w:val="24"/>
          <w:szCs w:val="24"/>
          <w:lang w:eastAsia="ru-RU"/>
        </w:rPr>
        <w:t>Осцилляционные эксперименты с интенсивными пучками нейтрино и антинейтрино на протонном ускорителе JPARC (Япония)</w:t>
      </w:r>
    </w:p>
    <w:p w:rsidR="00C26869" w:rsidRPr="00CE69C2" w:rsidRDefault="00B51B96" w:rsidP="00CE69C2">
      <w:pPr>
        <w:pStyle w:val="a5"/>
        <w:rPr>
          <w:rFonts w:ascii="Times New Roman" w:hAnsi="Times New Roman" w:cs="Times New Roman"/>
          <w:sz w:val="24"/>
          <w:szCs w:val="24"/>
        </w:rPr>
      </w:pPr>
      <w:r w:rsidRPr="00313222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="00313222" w:rsidRPr="00313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222" w:rsidRPr="00313222">
        <w:rPr>
          <w:rFonts w:ascii="Times New Roman" w:hAnsi="Times New Roman" w:cs="Times New Roman"/>
          <w:sz w:val="24"/>
          <w:szCs w:val="24"/>
        </w:rPr>
        <w:t xml:space="preserve">Ю.Г.Куденко </w:t>
      </w:r>
      <w:r w:rsidR="00C26869" w:rsidRPr="00313222">
        <w:rPr>
          <w:rFonts w:ascii="Times New Roman" w:hAnsi="Times New Roman" w:cs="Times New Roman"/>
          <w:sz w:val="24"/>
          <w:szCs w:val="24"/>
        </w:rPr>
        <w:t>ИЯИ РАН, Число участников проекта:      18 человек,  из них  11 человек моложе 35 лет,  2 аспиранта, 9 студентов.</w:t>
      </w:r>
    </w:p>
    <w:p w:rsidR="00C26869" w:rsidRPr="00437660" w:rsidRDefault="00C26869" w:rsidP="00C26869">
      <w:pPr>
        <w:pStyle w:val="WW-"/>
        <w:jc w:val="both"/>
        <w:rPr>
          <w:rFonts w:ascii="Times New Roman" w:eastAsia="MS Mincho" w:hAnsi="Times New Roman"/>
          <w:sz w:val="24"/>
          <w:szCs w:val="24"/>
        </w:rPr>
      </w:pPr>
      <w:r w:rsidRPr="00437660">
        <w:rPr>
          <w:rFonts w:ascii="Times New Roman" w:eastAsia="MS Mincho" w:hAnsi="Times New Roman"/>
          <w:sz w:val="24"/>
          <w:szCs w:val="24"/>
        </w:rPr>
        <w:t>1.В нейтринном эксперименте Т2К проведены измерения осцилляций мюонных  нейтрино и антинейтрино и получены  в электронные нейтрино и антинейтрино</w:t>
      </w:r>
      <w:r w:rsidR="00313222">
        <w:rPr>
          <w:rFonts w:ascii="Times New Roman" w:eastAsia="MS Mincho" w:hAnsi="Times New Roman"/>
          <w:sz w:val="24"/>
          <w:szCs w:val="24"/>
        </w:rPr>
        <w:t xml:space="preserve">. Основываясь на одновременном </w:t>
      </w:r>
      <w:r w:rsidRPr="00437660">
        <w:rPr>
          <w:rFonts w:ascii="Times New Roman" w:eastAsia="MS Mincho" w:hAnsi="Times New Roman"/>
          <w:sz w:val="24"/>
          <w:szCs w:val="24"/>
        </w:rPr>
        <w:t>анализе данных по осцилляциям мюонных нейтрино  в электронные нейтрино и  мюонных антинейтрино в электронные антинейтрино, накопленных в 2015, 2016 годах, а также в первой половине 2017 года,  а также данных реакторных экспериментов,  эксперимент Т2К впервые получил указание на максимальное  нарушение СР симметрии в нейтринных осцилляциях и указание на величину СР нечетной ф</w:t>
      </w:r>
      <w:r w:rsidR="00313222">
        <w:rPr>
          <w:rFonts w:ascii="Times New Roman" w:eastAsia="MS Mincho" w:hAnsi="Times New Roman"/>
          <w:sz w:val="24"/>
          <w:szCs w:val="24"/>
        </w:rPr>
        <w:t>азы около -90 градусо</w:t>
      </w:r>
      <w:r w:rsidR="00434348">
        <w:rPr>
          <w:rFonts w:ascii="Times New Roman" w:eastAsia="MS Mincho" w:hAnsi="Times New Roman"/>
          <w:sz w:val="24"/>
          <w:szCs w:val="24"/>
        </w:rPr>
        <w:t>в.</w:t>
      </w:r>
      <w:r w:rsidRPr="00437660">
        <w:rPr>
          <w:rFonts w:ascii="Times New Roman" w:eastAsia="MS Mincho" w:hAnsi="Times New Roman"/>
          <w:sz w:val="24"/>
          <w:szCs w:val="24"/>
        </w:rPr>
        <w:t xml:space="preserve">     </w:t>
      </w:r>
    </w:p>
    <w:p w:rsidR="00C26869" w:rsidRPr="00715B87" w:rsidRDefault="00C26869" w:rsidP="00C26869">
      <w:pPr>
        <w:pStyle w:val="WW-"/>
        <w:rPr>
          <w:rFonts w:ascii="Times New Roman" w:eastAsia="MS Mincho" w:hAnsi="Times New Roman"/>
          <w:sz w:val="24"/>
          <w:szCs w:val="24"/>
        </w:rPr>
      </w:pPr>
      <w:r w:rsidRPr="00437660">
        <w:rPr>
          <w:rFonts w:ascii="Times New Roman" w:eastAsia="MS Mincho" w:hAnsi="Times New Roman"/>
          <w:sz w:val="24"/>
          <w:szCs w:val="24"/>
        </w:rPr>
        <w:t>2.   В эксперименте Т2К были измерены осцилляцилнные параметры в при измерении «дефицита» мюонных нейтрино в дальнем детекторе СуперКамиоканде.</w:t>
      </w:r>
      <w:r w:rsidR="00715B87">
        <w:rPr>
          <w:rFonts w:ascii="Times New Roman" w:eastAsia="MS Mincho" w:hAnsi="Times New Roman"/>
          <w:sz w:val="24"/>
          <w:szCs w:val="24"/>
        </w:rPr>
        <w:t xml:space="preserve">  </w:t>
      </w:r>
      <w:r w:rsidRPr="00437660">
        <w:rPr>
          <w:rFonts w:ascii="Times New Roman" w:eastAsia="MS Mincho" w:hAnsi="Times New Roman"/>
          <w:sz w:val="24"/>
          <w:szCs w:val="24"/>
        </w:rPr>
        <w:t xml:space="preserve">                         </w:t>
      </w:r>
    </w:p>
    <w:p w:rsidR="00C26869" w:rsidRPr="00437660" w:rsidRDefault="00C26869" w:rsidP="00C26869">
      <w:pPr>
        <w:pStyle w:val="WW-"/>
        <w:rPr>
          <w:rFonts w:ascii="Times New Roman" w:eastAsia="MS Mincho" w:hAnsi="Times New Roman"/>
          <w:sz w:val="24"/>
          <w:szCs w:val="24"/>
        </w:rPr>
      </w:pPr>
      <w:r w:rsidRPr="00437660">
        <w:rPr>
          <w:rFonts w:ascii="Times New Roman" w:eastAsia="MS Mincho" w:hAnsi="Times New Roman"/>
          <w:sz w:val="24"/>
          <w:szCs w:val="24"/>
        </w:rPr>
        <w:t xml:space="preserve">Результаты Т2К  указывают на величину угла  </w:t>
      </w:r>
      <w:r w:rsidRPr="00437660">
        <w:rPr>
          <w:rFonts w:ascii="Times New Roman" w:eastAsia="MS Mincho" w:hAnsi="Times New Roman"/>
          <w:sz w:val="24"/>
          <w:szCs w:val="24"/>
        </w:rPr>
        <w:sym w:font="Symbol" w:char="F071"/>
      </w:r>
      <w:r w:rsidRPr="00437660">
        <w:rPr>
          <w:rFonts w:ascii="Times New Roman" w:eastAsia="MS Mincho" w:hAnsi="Times New Roman"/>
          <w:sz w:val="24"/>
          <w:szCs w:val="24"/>
          <w:vertAlign w:val="subscript"/>
        </w:rPr>
        <w:t>23</w:t>
      </w:r>
      <w:r w:rsidRPr="00437660">
        <w:rPr>
          <w:rFonts w:ascii="Times New Roman" w:eastAsia="MS Mincho" w:hAnsi="Times New Roman"/>
          <w:sz w:val="24"/>
          <w:szCs w:val="24"/>
        </w:rPr>
        <w:t xml:space="preserve"> близкую к максимальному смешиванию 45 градусов, что подтверждается (с меньшей точностью) экспериментами Супер-Камиоканде и </w:t>
      </w:r>
      <w:r w:rsidRPr="00437660">
        <w:rPr>
          <w:rFonts w:ascii="Times New Roman" w:eastAsia="MS Mincho" w:hAnsi="Times New Roman"/>
          <w:sz w:val="24"/>
          <w:szCs w:val="24"/>
          <w:lang w:val="en-US"/>
        </w:rPr>
        <w:t>IceCube</w:t>
      </w:r>
      <w:r w:rsidRPr="00437660">
        <w:rPr>
          <w:rFonts w:ascii="Times New Roman" w:eastAsia="MS Mincho" w:hAnsi="Times New Roman"/>
          <w:sz w:val="24"/>
          <w:szCs w:val="24"/>
        </w:rPr>
        <w:t xml:space="preserve">. Однако эксперименты </w:t>
      </w:r>
      <w:r w:rsidRPr="00437660">
        <w:rPr>
          <w:rFonts w:ascii="Times New Roman" w:eastAsia="MS Mincho" w:hAnsi="Times New Roman"/>
          <w:sz w:val="24"/>
          <w:szCs w:val="24"/>
          <w:lang w:val="en-US"/>
        </w:rPr>
        <w:t>MINOS</w:t>
      </w:r>
      <w:r w:rsidRPr="00437660">
        <w:rPr>
          <w:rFonts w:ascii="Times New Roman" w:eastAsia="MS Mincho" w:hAnsi="Times New Roman"/>
          <w:sz w:val="24"/>
          <w:szCs w:val="24"/>
        </w:rPr>
        <w:t xml:space="preserve"> и  </w:t>
      </w:r>
      <w:r w:rsidRPr="00437660">
        <w:rPr>
          <w:rFonts w:ascii="Times New Roman" w:eastAsia="MS Mincho" w:hAnsi="Times New Roman"/>
          <w:sz w:val="24"/>
          <w:szCs w:val="24"/>
          <w:lang w:val="en-US"/>
        </w:rPr>
        <w:t>NOvA</w:t>
      </w:r>
      <w:r w:rsidRPr="00437660">
        <w:rPr>
          <w:rFonts w:ascii="Times New Roman" w:eastAsia="MS Mincho" w:hAnsi="Times New Roman"/>
          <w:sz w:val="24"/>
          <w:szCs w:val="24"/>
        </w:rPr>
        <w:t xml:space="preserve"> указывают на значительное отклонение возможной величины этого угла от 45 градусов.</w:t>
      </w:r>
    </w:p>
    <w:p w:rsidR="00C26869" w:rsidRPr="00437660" w:rsidRDefault="00C26869" w:rsidP="00715B87">
      <w:pPr>
        <w:pStyle w:val="WW-"/>
        <w:rPr>
          <w:rFonts w:ascii="Times New Roman" w:eastAsia="MS Mincho" w:hAnsi="Times New Roman"/>
          <w:sz w:val="24"/>
          <w:szCs w:val="24"/>
        </w:rPr>
      </w:pPr>
      <w:r w:rsidRPr="00437660">
        <w:rPr>
          <w:rFonts w:ascii="Times New Roman" w:eastAsia="MS Mincho" w:hAnsi="Times New Roman"/>
          <w:sz w:val="24"/>
          <w:szCs w:val="24"/>
        </w:rPr>
        <w:t xml:space="preserve"> 3. Запущен в работу первый модуль детектора </w:t>
      </w:r>
      <w:r w:rsidRPr="00437660">
        <w:rPr>
          <w:rFonts w:ascii="Times New Roman" w:eastAsia="MS Mincho" w:hAnsi="Times New Roman"/>
          <w:sz w:val="24"/>
          <w:szCs w:val="24"/>
          <w:lang w:val="en-US"/>
        </w:rPr>
        <w:t>WAGASCI</w:t>
      </w:r>
      <w:r w:rsidRPr="00437660">
        <w:rPr>
          <w:rFonts w:ascii="Times New Roman" w:eastAsia="MS Mincho" w:hAnsi="Times New Roman"/>
          <w:sz w:val="24"/>
          <w:szCs w:val="24"/>
        </w:rPr>
        <w:t xml:space="preserve">, состоящий из активных элементов (сцинтилляционных детекторов) и пассивных (вода) в соотношении 20:80.  Начаты измерения на нейтринном пучке Т2К. Активные элементы этих детекторов (сцинтилляционные детекторы со спектросмещающими волокнами и лавинными фотодиодами) были разработаны и созданы сотрудниками ИЯИ РАН, входящими в этот научный коллектив.        </w:t>
      </w:r>
      <w:r>
        <w:rPr>
          <w:rFonts w:ascii="Times New Roman" w:eastAsia="MS Mincho" w:hAnsi="Times New Roman"/>
          <w:sz w:val="24"/>
          <w:szCs w:val="24"/>
        </w:rPr>
        <w:t xml:space="preserve">    </w:t>
      </w:r>
      <w:r w:rsidRPr="00437660">
        <w:rPr>
          <w:rFonts w:ascii="Times New Roman" w:eastAsia="MS Mincho" w:hAnsi="Times New Roman"/>
          <w:sz w:val="24"/>
          <w:szCs w:val="24"/>
        </w:rPr>
        <w:t xml:space="preserve"> </w:t>
      </w:r>
    </w:p>
    <w:p w:rsidR="00C26869" w:rsidRPr="00437660" w:rsidRDefault="00C26869" w:rsidP="00C26869">
      <w:pPr>
        <w:pStyle w:val="WW-"/>
        <w:jc w:val="both"/>
        <w:rPr>
          <w:rFonts w:ascii="Times New Roman" w:eastAsia="MS Mincho" w:hAnsi="Times New Roman"/>
          <w:sz w:val="24"/>
          <w:szCs w:val="24"/>
        </w:rPr>
      </w:pPr>
      <w:r w:rsidRPr="00437660">
        <w:rPr>
          <w:rFonts w:ascii="Times New Roman" w:eastAsia="MS Mincho" w:hAnsi="Times New Roman"/>
          <w:sz w:val="24"/>
          <w:szCs w:val="24"/>
        </w:rPr>
        <w:t>4. Проведены тесты и начат монтаж детектора мюонного пробега (</w:t>
      </w:r>
      <w:r w:rsidRPr="00437660">
        <w:rPr>
          <w:rFonts w:ascii="Times New Roman" w:eastAsia="MS Mincho" w:hAnsi="Times New Roman"/>
          <w:sz w:val="24"/>
          <w:szCs w:val="24"/>
          <w:lang w:val="en-US"/>
        </w:rPr>
        <w:t>MRD</w:t>
      </w:r>
      <w:r w:rsidRPr="00437660">
        <w:rPr>
          <w:rFonts w:ascii="Times New Roman" w:eastAsia="MS Mincho" w:hAnsi="Times New Roman"/>
          <w:sz w:val="24"/>
          <w:szCs w:val="24"/>
        </w:rPr>
        <w:t xml:space="preserve">) для центральной мишени </w:t>
      </w:r>
      <w:r w:rsidRPr="00437660">
        <w:rPr>
          <w:rFonts w:ascii="Times New Roman" w:eastAsia="MS Mincho" w:hAnsi="Times New Roman"/>
          <w:sz w:val="24"/>
          <w:szCs w:val="24"/>
          <w:lang w:val="en-US"/>
        </w:rPr>
        <w:t>WAGASCI</w:t>
      </w:r>
      <w:r w:rsidRPr="00437660">
        <w:rPr>
          <w:rFonts w:ascii="Times New Roman" w:eastAsia="MS Mincho" w:hAnsi="Times New Roman"/>
          <w:sz w:val="24"/>
          <w:szCs w:val="24"/>
        </w:rPr>
        <w:t xml:space="preserve">. Один их 2-х </w:t>
      </w:r>
      <w:r w:rsidRPr="00437660">
        <w:rPr>
          <w:rFonts w:ascii="Times New Roman" w:eastAsia="MS Mincho" w:hAnsi="Times New Roman"/>
          <w:sz w:val="24"/>
          <w:szCs w:val="24"/>
          <w:lang w:val="en-US"/>
        </w:rPr>
        <w:t>MRD</w:t>
      </w:r>
      <w:r w:rsidRPr="00437660">
        <w:rPr>
          <w:rFonts w:ascii="Times New Roman" w:eastAsia="MS Mincho" w:hAnsi="Times New Roman"/>
          <w:sz w:val="24"/>
          <w:szCs w:val="24"/>
        </w:rPr>
        <w:t xml:space="preserve"> детекторов собран и готов к набору статистики на нейтринном пучке.</w:t>
      </w:r>
    </w:p>
    <w:p w:rsidR="00C26869" w:rsidRPr="00B16DC7" w:rsidRDefault="00C26869" w:rsidP="00C26869">
      <w:pPr>
        <w:pStyle w:val="WW-"/>
        <w:jc w:val="both"/>
        <w:rPr>
          <w:rFonts w:ascii="Times New Roman" w:eastAsia="MS Mincho" w:hAnsi="Times New Roman"/>
          <w:sz w:val="24"/>
          <w:szCs w:val="24"/>
        </w:rPr>
      </w:pPr>
      <w:r w:rsidRPr="00437660">
        <w:rPr>
          <w:rFonts w:ascii="Times New Roman" w:eastAsia="MS Mincho" w:hAnsi="Times New Roman"/>
          <w:sz w:val="24"/>
          <w:szCs w:val="24"/>
        </w:rPr>
        <w:t xml:space="preserve">5. Завершена работа по подготовке к монтажу на нейтринном канале Т2К магнитного детектора </w:t>
      </w:r>
      <w:r w:rsidRPr="00437660">
        <w:rPr>
          <w:rFonts w:ascii="Times New Roman" w:eastAsia="MS Mincho" w:hAnsi="Times New Roman"/>
          <w:sz w:val="24"/>
          <w:szCs w:val="24"/>
          <w:lang w:val="en-US"/>
        </w:rPr>
        <w:t>Baby</w:t>
      </w:r>
      <w:r w:rsidRPr="00437660">
        <w:rPr>
          <w:rFonts w:ascii="Times New Roman" w:eastAsia="MS Mincho" w:hAnsi="Times New Roman"/>
          <w:sz w:val="24"/>
          <w:szCs w:val="24"/>
        </w:rPr>
        <w:t>-</w:t>
      </w:r>
      <w:r w:rsidRPr="00437660">
        <w:rPr>
          <w:rFonts w:ascii="Times New Roman" w:eastAsia="MS Mincho" w:hAnsi="Times New Roman"/>
          <w:sz w:val="24"/>
          <w:szCs w:val="24"/>
          <w:lang w:val="en-US"/>
        </w:rPr>
        <w:t>MIND</w:t>
      </w:r>
      <w:r w:rsidRPr="00437660">
        <w:rPr>
          <w:rFonts w:ascii="Times New Roman" w:eastAsia="MS Mincho" w:hAnsi="Times New Roman"/>
          <w:sz w:val="24"/>
          <w:szCs w:val="24"/>
        </w:rPr>
        <w:t xml:space="preserve">. Детектор общей массой около 60 тонн  был протестирован на канале  заряженных частиц Т10  в ЦЕРНе и перевезен  в Японию в декабре 2017 г.  Предварительные результаты тестов показали хорошие параметры и способность измерять импульс мюона при </w:t>
      </w:r>
      <w:r w:rsidR="00715B87">
        <w:rPr>
          <w:rFonts w:ascii="Times New Roman" w:eastAsia="MS Mincho" w:hAnsi="Times New Roman"/>
          <w:sz w:val="24"/>
          <w:szCs w:val="24"/>
        </w:rPr>
        <w:t>низких энергиях  около 500 МэВ.</w:t>
      </w:r>
    </w:p>
    <w:p w:rsidR="00ED4E99" w:rsidRPr="0063186B" w:rsidRDefault="00ED4E99" w:rsidP="00ED4E99">
      <w:pPr>
        <w:pStyle w:val="a3"/>
        <w:jc w:val="left"/>
        <w:rPr>
          <w:b w:val="0"/>
          <w:sz w:val="24"/>
          <w:szCs w:val="24"/>
        </w:rPr>
      </w:pPr>
    </w:p>
    <w:p w:rsidR="00ED4E99" w:rsidRPr="00715B87" w:rsidRDefault="00ED4E99" w:rsidP="00715B87">
      <w:pPr>
        <w:pStyle w:val="a3"/>
        <w:jc w:val="both"/>
        <w:rPr>
          <w:sz w:val="24"/>
          <w:szCs w:val="24"/>
        </w:rPr>
      </w:pPr>
      <w:r w:rsidRPr="00715B87">
        <w:rPr>
          <w:sz w:val="24"/>
          <w:szCs w:val="24"/>
        </w:rPr>
        <w:t>Проект</w:t>
      </w:r>
      <w:r w:rsidR="00D5035D" w:rsidRPr="00715B87">
        <w:rPr>
          <w:sz w:val="24"/>
          <w:szCs w:val="24"/>
        </w:rPr>
        <w:t xml:space="preserve"> 32</w:t>
      </w:r>
      <w:r w:rsidRPr="00715B87">
        <w:rPr>
          <w:sz w:val="24"/>
          <w:szCs w:val="24"/>
        </w:rPr>
        <w:t xml:space="preserve">: Подземная физика на детекторах АСД, </w:t>
      </w:r>
      <w:r w:rsidRPr="00715B87">
        <w:rPr>
          <w:sz w:val="24"/>
          <w:szCs w:val="24"/>
          <w:lang w:val="en-US"/>
        </w:rPr>
        <w:t>LVD</w:t>
      </w:r>
      <w:r w:rsidRPr="00715B87">
        <w:rPr>
          <w:sz w:val="24"/>
          <w:szCs w:val="24"/>
        </w:rPr>
        <w:t xml:space="preserve">, </w:t>
      </w:r>
      <w:r w:rsidRPr="00715B87">
        <w:rPr>
          <w:sz w:val="24"/>
          <w:szCs w:val="24"/>
          <w:lang w:val="en-US"/>
        </w:rPr>
        <w:t>OPERA</w:t>
      </w:r>
      <w:r w:rsidRPr="00715B87">
        <w:rPr>
          <w:sz w:val="24"/>
          <w:szCs w:val="24"/>
        </w:rPr>
        <w:t>:</w:t>
      </w:r>
    </w:p>
    <w:p w:rsidR="00ED4E99" w:rsidRPr="00715B87" w:rsidRDefault="00ED4E99" w:rsidP="00715B87">
      <w:pPr>
        <w:pStyle w:val="a3"/>
        <w:jc w:val="both"/>
        <w:rPr>
          <w:sz w:val="24"/>
          <w:szCs w:val="24"/>
        </w:rPr>
      </w:pPr>
      <w:r w:rsidRPr="00715B87">
        <w:rPr>
          <w:sz w:val="24"/>
          <w:szCs w:val="24"/>
        </w:rPr>
        <w:t>Поиск нейтринного излучения на детекторах АНС и LVD.</w:t>
      </w:r>
    </w:p>
    <w:p w:rsidR="00ED4E99" w:rsidRPr="00B13C74" w:rsidRDefault="00ED4E99" w:rsidP="00CE69C2">
      <w:pPr>
        <w:pStyle w:val="a3"/>
        <w:jc w:val="both"/>
        <w:rPr>
          <w:sz w:val="24"/>
          <w:szCs w:val="24"/>
        </w:rPr>
      </w:pPr>
      <w:r w:rsidRPr="00715B87">
        <w:rPr>
          <w:sz w:val="24"/>
          <w:szCs w:val="24"/>
        </w:rPr>
        <w:t>Разработка метода измерения генерации нейтронов мюонами космических лучей в аргоне.</w:t>
      </w:r>
      <w:r w:rsidR="00715B87">
        <w:rPr>
          <w:sz w:val="24"/>
          <w:szCs w:val="24"/>
        </w:rPr>
        <w:t xml:space="preserve"> </w:t>
      </w:r>
      <w:r w:rsidRPr="00715B87">
        <w:rPr>
          <w:sz w:val="24"/>
          <w:szCs w:val="24"/>
        </w:rPr>
        <w:t>Поиск редких событий с помощью эмульсионно-трекового детектора OPERA.</w:t>
      </w:r>
      <w:r w:rsidR="00CE69C2">
        <w:rPr>
          <w:sz w:val="24"/>
          <w:szCs w:val="24"/>
        </w:rPr>
        <w:t xml:space="preserve"> </w:t>
      </w:r>
      <w:r w:rsidR="00F8370E" w:rsidRPr="00715B87">
        <w:rPr>
          <w:sz w:val="24"/>
          <w:szCs w:val="24"/>
        </w:rPr>
        <w:t xml:space="preserve">Рук. </w:t>
      </w:r>
      <w:r w:rsidR="00243CDD" w:rsidRPr="00715B87">
        <w:rPr>
          <w:sz w:val="24"/>
          <w:szCs w:val="24"/>
        </w:rPr>
        <w:t xml:space="preserve">ИЯИ, </w:t>
      </w:r>
      <w:r w:rsidR="00F8370E" w:rsidRPr="00715B87">
        <w:rPr>
          <w:sz w:val="24"/>
          <w:szCs w:val="24"/>
        </w:rPr>
        <w:t xml:space="preserve">чл.-к. РАН </w:t>
      </w:r>
      <w:r w:rsidRPr="00715B87">
        <w:rPr>
          <w:sz w:val="24"/>
          <w:szCs w:val="24"/>
        </w:rPr>
        <w:t>О.</w:t>
      </w:r>
      <w:r w:rsidR="00B13C74">
        <w:rPr>
          <w:sz w:val="24"/>
          <w:szCs w:val="24"/>
        </w:rPr>
        <w:t xml:space="preserve">Г.Ряжская </w:t>
      </w:r>
    </w:p>
    <w:p w:rsidR="00243CDD" w:rsidRPr="00B13C74" w:rsidRDefault="00243CDD" w:rsidP="00B1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C74">
        <w:rPr>
          <w:rFonts w:ascii="Times New Roman" w:hAnsi="Times New Roman" w:cs="Times New Roman"/>
          <w:sz w:val="24"/>
          <w:szCs w:val="24"/>
        </w:rPr>
        <w:t xml:space="preserve">Установки АСД (Артемовской Научной станции) и LVD (Гран Сассо, Италия), построенные сотрудниками Лаборатории электронных методов детектирования нейтрино ИЯИ РАН, работают по программе поиска нейтринного излучения от коллапсов звездных ядер. Установки </w:t>
      </w:r>
      <w:r w:rsidRPr="00B13C74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B13C74">
        <w:rPr>
          <w:rFonts w:ascii="Times New Roman" w:hAnsi="Times New Roman" w:cs="Times New Roman"/>
          <w:sz w:val="24"/>
          <w:szCs w:val="24"/>
        </w:rPr>
        <w:t xml:space="preserve"> и </w:t>
      </w:r>
      <w:r w:rsidRPr="00B13C74">
        <w:rPr>
          <w:rFonts w:ascii="Times New Roman" w:hAnsi="Times New Roman" w:cs="Times New Roman"/>
          <w:sz w:val="24"/>
          <w:szCs w:val="24"/>
          <w:lang w:val="en-US"/>
        </w:rPr>
        <w:t>NEWSdm</w:t>
      </w:r>
      <w:r w:rsidR="00292860" w:rsidRPr="00B13C74">
        <w:rPr>
          <w:rFonts w:ascii="Times New Roman" w:hAnsi="Times New Roman" w:cs="Times New Roman"/>
          <w:sz w:val="24"/>
          <w:szCs w:val="24"/>
        </w:rPr>
        <w:t xml:space="preserve"> (Гран Сассо, Италия) </w:t>
      </w:r>
      <w:r w:rsidRPr="00B13C74">
        <w:rPr>
          <w:rFonts w:ascii="Times New Roman" w:hAnsi="Times New Roman" w:cs="Times New Roman"/>
          <w:sz w:val="24"/>
          <w:szCs w:val="24"/>
        </w:rPr>
        <w:t>предназначены для изучения осцилляций нейтрино и поиска темной материи.</w:t>
      </w:r>
    </w:p>
    <w:p w:rsidR="00243CDD" w:rsidRPr="00B13C74" w:rsidRDefault="00243CDD" w:rsidP="00B13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C74">
        <w:rPr>
          <w:rFonts w:ascii="Times New Roman" w:hAnsi="Times New Roman" w:cs="Times New Roman"/>
          <w:sz w:val="24"/>
          <w:szCs w:val="24"/>
        </w:rPr>
        <w:t>Основной реакцией взаимодействия антинейтрино в сцинтилляторе CnH2n+2 является реакци</w:t>
      </w:r>
      <w:r w:rsidR="00EC7E21">
        <w:rPr>
          <w:rFonts w:ascii="Times New Roman" w:hAnsi="Times New Roman" w:cs="Times New Roman"/>
          <w:sz w:val="24"/>
          <w:szCs w:val="24"/>
        </w:rPr>
        <w:t xml:space="preserve">я обратного бета распада (IBD). </w:t>
      </w:r>
      <w:r w:rsidRPr="00B13C74">
        <w:rPr>
          <w:rFonts w:ascii="Times New Roman" w:hAnsi="Times New Roman" w:cs="Times New Roman"/>
          <w:sz w:val="24"/>
          <w:szCs w:val="24"/>
        </w:rPr>
        <w:t xml:space="preserve">Основой поиска нейтринных всплесков является идентификация кластеров событий </w:t>
      </w:r>
      <w:r w:rsidR="00292860" w:rsidRPr="00B13C74">
        <w:rPr>
          <w:rFonts w:ascii="Times New Roman" w:hAnsi="Times New Roman" w:cs="Times New Roman"/>
          <w:sz w:val="24"/>
          <w:szCs w:val="24"/>
        </w:rPr>
        <w:t xml:space="preserve">по времени </w:t>
      </w:r>
      <w:r w:rsidRPr="00B13C74">
        <w:rPr>
          <w:rFonts w:ascii="Times New Roman" w:hAnsi="Times New Roman" w:cs="Times New Roman"/>
          <w:sz w:val="24"/>
          <w:szCs w:val="24"/>
        </w:rPr>
        <w:t xml:space="preserve">с низкой вероятностью имитации событий за счет флуктуации фона. </w:t>
      </w:r>
    </w:p>
    <w:p w:rsidR="00243CDD" w:rsidRPr="00B13C74" w:rsidRDefault="00243CDD" w:rsidP="00B13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C74">
        <w:rPr>
          <w:rFonts w:ascii="Times New Roman" w:hAnsi="Times New Roman" w:cs="Times New Roman"/>
          <w:sz w:val="24"/>
          <w:szCs w:val="24"/>
        </w:rPr>
        <w:t>Из 27 миллионов обнаруженных кластеров ни один из них не имеет частоты имитации менее 1/100 г</w:t>
      </w:r>
      <w:r w:rsidRPr="00B13C7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13C74">
        <w:rPr>
          <w:rFonts w:ascii="Times New Roman" w:hAnsi="Times New Roman" w:cs="Times New Roman"/>
          <w:sz w:val="24"/>
          <w:szCs w:val="24"/>
        </w:rPr>
        <w:t xml:space="preserve">. Таким образом, можно сделать вывод о том, что не было зафиксировано никаких сигналов от вспышек сверхновых, на расстоянии до 25 кпк в период наблюдения. </w:t>
      </w:r>
    </w:p>
    <w:p w:rsidR="00243CDD" w:rsidRPr="00B13C74" w:rsidRDefault="00243CDD" w:rsidP="00B13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C74">
        <w:rPr>
          <w:rFonts w:ascii="Times New Roman" w:hAnsi="Times New Roman" w:cs="Times New Roman"/>
          <w:sz w:val="24"/>
          <w:szCs w:val="24"/>
        </w:rPr>
        <w:t xml:space="preserve">Эксперимент </w:t>
      </w:r>
      <w:r w:rsidRPr="00B13C74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B13C74">
        <w:rPr>
          <w:rFonts w:ascii="Times New Roman" w:hAnsi="Times New Roman" w:cs="Times New Roman"/>
          <w:sz w:val="24"/>
          <w:szCs w:val="24"/>
        </w:rPr>
        <w:t xml:space="preserve"> закончил набор экспериментальных данных, хотя обработка их еще продолжается. Впервые экспериментально установлено наличие осцилляций мюонных нейтрино в тау-нейтрино путем прямого наблюдения взаимодействий тау-нейтрино. Однако, еще имеется много данных, полученных в ходе эксперимента, требующих продолжения анализа и обработки. Это рождение очарованных частиц, осцилляции мюонного нейтрино в электронное, оценка возможностей существования стерильного нейтрино, анализ зарегистрированных событий прохождения космических лучей и др. </w:t>
      </w:r>
    </w:p>
    <w:p w:rsidR="00243CDD" w:rsidRPr="00B13C74" w:rsidRDefault="00243CDD" w:rsidP="00B13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C74">
        <w:rPr>
          <w:rFonts w:ascii="Times New Roman" w:hAnsi="Times New Roman" w:cs="Times New Roman"/>
          <w:sz w:val="24"/>
          <w:szCs w:val="24"/>
        </w:rPr>
        <w:t xml:space="preserve">В предлагаемом новом международном эксперименте </w:t>
      </w:r>
      <w:bookmarkStart w:id="1" w:name="OLE_LINK1"/>
      <w:bookmarkStart w:id="2" w:name="OLE_LINK2"/>
      <w:r w:rsidRPr="00B13C74">
        <w:rPr>
          <w:rFonts w:ascii="Times New Roman" w:hAnsi="Times New Roman" w:cs="Times New Roman"/>
          <w:sz w:val="24"/>
          <w:szCs w:val="24"/>
          <w:lang w:val="en-US"/>
        </w:rPr>
        <w:t>NEWSdm</w:t>
      </w:r>
      <w:bookmarkEnd w:id="1"/>
      <w:bookmarkEnd w:id="2"/>
      <w:r w:rsidRPr="00B13C74">
        <w:rPr>
          <w:rFonts w:ascii="Times New Roman" w:hAnsi="Times New Roman" w:cs="Times New Roman"/>
          <w:sz w:val="24"/>
          <w:szCs w:val="24"/>
        </w:rPr>
        <w:t xml:space="preserve"> в Лаборатории Гран Сассо (</w:t>
      </w:r>
      <w:r w:rsidRPr="00B13C74">
        <w:rPr>
          <w:rFonts w:ascii="Times New Roman" w:hAnsi="Times New Roman" w:cs="Times New Roman"/>
          <w:sz w:val="24"/>
          <w:szCs w:val="24"/>
          <w:lang w:val="en-US"/>
        </w:rPr>
        <w:t>Nuclear</w:t>
      </w:r>
      <w:r w:rsidRPr="00B13C74">
        <w:rPr>
          <w:rFonts w:ascii="Times New Roman" w:hAnsi="Times New Roman" w:cs="Times New Roman"/>
          <w:sz w:val="24"/>
          <w:szCs w:val="24"/>
        </w:rPr>
        <w:t xml:space="preserve"> </w:t>
      </w:r>
      <w:r w:rsidRPr="00B13C74">
        <w:rPr>
          <w:rFonts w:ascii="Times New Roman" w:hAnsi="Times New Roman" w:cs="Times New Roman"/>
          <w:sz w:val="24"/>
          <w:szCs w:val="24"/>
          <w:lang w:val="en-US"/>
        </w:rPr>
        <w:t>Emulsion</w:t>
      </w:r>
      <w:r w:rsidRPr="00B13C74">
        <w:rPr>
          <w:rFonts w:ascii="Times New Roman" w:hAnsi="Times New Roman" w:cs="Times New Roman"/>
          <w:sz w:val="24"/>
          <w:szCs w:val="24"/>
        </w:rPr>
        <w:t xml:space="preserve"> </w:t>
      </w:r>
      <w:r w:rsidRPr="00B13C7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13C74">
        <w:rPr>
          <w:rFonts w:ascii="Times New Roman" w:hAnsi="Times New Roman" w:cs="Times New Roman"/>
          <w:sz w:val="24"/>
          <w:szCs w:val="24"/>
        </w:rPr>
        <w:t xml:space="preserve"> </w:t>
      </w:r>
      <w:r w:rsidRPr="00B13C74">
        <w:rPr>
          <w:rFonts w:ascii="Times New Roman" w:hAnsi="Times New Roman" w:cs="Times New Roman"/>
          <w:sz w:val="24"/>
          <w:szCs w:val="24"/>
          <w:lang w:val="en-US"/>
        </w:rPr>
        <w:t>WIMP</w:t>
      </w:r>
      <w:r w:rsidRPr="00B13C74">
        <w:rPr>
          <w:rFonts w:ascii="Times New Roman" w:hAnsi="Times New Roman" w:cs="Times New Roman"/>
          <w:sz w:val="24"/>
          <w:szCs w:val="24"/>
        </w:rPr>
        <w:t xml:space="preserve"> </w:t>
      </w:r>
      <w:r w:rsidRPr="00B13C74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B13C74">
        <w:rPr>
          <w:rFonts w:ascii="Times New Roman" w:hAnsi="Times New Roman" w:cs="Times New Roman"/>
          <w:sz w:val="24"/>
          <w:szCs w:val="24"/>
        </w:rPr>
        <w:t xml:space="preserve"> – </w:t>
      </w:r>
      <w:r w:rsidRPr="00B13C74">
        <w:rPr>
          <w:rFonts w:ascii="Times New Roman" w:hAnsi="Times New Roman" w:cs="Times New Roman"/>
          <w:sz w:val="24"/>
          <w:szCs w:val="24"/>
          <w:lang w:val="en-US"/>
        </w:rPr>
        <w:t>Dark</w:t>
      </w:r>
      <w:r w:rsidRPr="00B13C74">
        <w:rPr>
          <w:rFonts w:ascii="Times New Roman" w:hAnsi="Times New Roman" w:cs="Times New Roman"/>
          <w:sz w:val="24"/>
          <w:szCs w:val="24"/>
        </w:rPr>
        <w:t xml:space="preserve"> </w:t>
      </w:r>
      <w:r w:rsidRPr="00B13C74">
        <w:rPr>
          <w:rFonts w:ascii="Times New Roman" w:hAnsi="Times New Roman" w:cs="Times New Roman"/>
          <w:sz w:val="24"/>
          <w:szCs w:val="24"/>
          <w:lang w:val="en-US"/>
        </w:rPr>
        <w:t>Matter</w:t>
      </w:r>
      <w:r w:rsidRPr="00B13C74">
        <w:rPr>
          <w:rFonts w:ascii="Times New Roman" w:hAnsi="Times New Roman" w:cs="Times New Roman"/>
          <w:sz w:val="24"/>
          <w:szCs w:val="24"/>
        </w:rPr>
        <w:t xml:space="preserve">, участниками нового проекта являются научные группы из </w:t>
      </w:r>
      <w:r w:rsidRPr="00B13C74">
        <w:rPr>
          <w:rFonts w:ascii="Times New Roman" w:hAnsi="Times New Roman" w:cs="Times New Roman"/>
          <w:sz w:val="24"/>
          <w:szCs w:val="24"/>
          <w:lang w:val="en-US"/>
        </w:rPr>
        <w:t>INFN</w:t>
      </w:r>
      <w:r w:rsidRPr="00B13C74">
        <w:rPr>
          <w:rFonts w:ascii="Times New Roman" w:hAnsi="Times New Roman" w:cs="Times New Roman"/>
          <w:sz w:val="24"/>
          <w:szCs w:val="24"/>
        </w:rPr>
        <w:t xml:space="preserve">, ИЯИ РАН, ФИАН, НИИЯФ МГУ и др.) полученное угловое распределение ядер отдачи будет ориентировано относительно направления на созвездие Лебедя, в то время как распределение фона должно быть изотропным. Перспективы проекта </w:t>
      </w:r>
      <w:r w:rsidRPr="00B13C74">
        <w:rPr>
          <w:rFonts w:ascii="Times New Roman" w:hAnsi="Times New Roman" w:cs="Times New Roman"/>
          <w:sz w:val="24"/>
          <w:szCs w:val="24"/>
          <w:lang w:val="en-US"/>
        </w:rPr>
        <w:t>NEWSdm</w:t>
      </w:r>
      <w:r w:rsidRPr="00B13C74">
        <w:rPr>
          <w:rFonts w:ascii="Times New Roman" w:hAnsi="Times New Roman" w:cs="Times New Roman"/>
          <w:sz w:val="24"/>
          <w:szCs w:val="24"/>
        </w:rPr>
        <w:t>, открывающего уникальную возможность для открытия частиц галактической темной материи, связаны с использованием твердотельного детектора, состоящего из недавно разработанных наноразмерных ядерных эмульсий и оптических сканирующих систем, достигающих беспрецедентного наноразмерного разрешения.</w:t>
      </w:r>
    </w:p>
    <w:p w:rsidR="00CE69C2" w:rsidRPr="00CE69C2" w:rsidRDefault="00CE69C2" w:rsidP="00CE69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F1226" w:rsidRPr="00715B87" w:rsidRDefault="00AF1226" w:rsidP="00715B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5B87">
        <w:rPr>
          <w:rFonts w:ascii="Times New Roman" w:hAnsi="Times New Roman"/>
          <w:b/>
          <w:sz w:val="24"/>
          <w:szCs w:val="24"/>
        </w:rPr>
        <w:t>Проект 33. Эксперимент Тунка/TAIGA</w:t>
      </w:r>
    </w:p>
    <w:p w:rsidR="00AF1226" w:rsidRPr="00715B87" w:rsidRDefault="00AF1226" w:rsidP="00715B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B87">
        <w:rPr>
          <w:rFonts w:ascii="Times New Roman" w:hAnsi="Times New Roman"/>
          <w:sz w:val="24"/>
          <w:szCs w:val="24"/>
        </w:rPr>
        <w:t>Руководитель:  ИЯИ РАН Б.К.Лубсандоржиев, исполнитель</w:t>
      </w:r>
      <w:r w:rsidR="00F8370E" w:rsidRPr="00715B87">
        <w:rPr>
          <w:rFonts w:ascii="Times New Roman" w:hAnsi="Times New Roman"/>
          <w:sz w:val="24"/>
          <w:szCs w:val="24"/>
        </w:rPr>
        <w:t>: аспирант ИЯИ РАН</w:t>
      </w:r>
      <w:r w:rsidRPr="00715B87">
        <w:rPr>
          <w:rFonts w:ascii="Times New Roman" w:hAnsi="Times New Roman"/>
          <w:sz w:val="24"/>
          <w:szCs w:val="24"/>
        </w:rPr>
        <w:t xml:space="preserve"> А.Сидоренков.</w:t>
      </w:r>
      <w:r w:rsidR="00715B87">
        <w:rPr>
          <w:rFonts w:ascii="Times New Roman" w:hAnsi="Times New Roman"/>
          <w:sz w:val="24"/>
          <w:szCs w:val="24"/>
        </w:rPr>
        <w:t xml:space="preserve"> </w:t>
      </w:r>
    </w:p>
    <w:p w:rsidR="00AF1226" w:rsidRPr="00715B87" w:rsidRDefault="00AF1226" w:rsidP="00715B8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15B87">
        <w:rPr>
          <w:rFonts w:ascii="Times New Roman" w:hAnsi="Times New Roman"/>
          <w:sz w:val="24"/>
          <w:szCs w:val="24"/>
        </w:rPr>
        <w:t xml:space="preserve">Основной физической задачей Гамма-обсерватории высоких энергий </w:t>
      </w:r>
      <w:r w:rsidRPr="00715B87">
        <w:rPr>
          <w:rFonts w:ascii="Times New Roman" w:hAnsi="Times New Roman"/>
          <w:sz w:val="24"/>
          <w:szCs w:val="24"/>
          <w:lang w:val="en-US"/>
        </w:rPr>
        <w:t>TAIGA</w:t>
      </w:r>
      <w:r w:rsidRPr="00715B87">
        <w:rPr>
          <w:rFonts w:ascii="Times New Roman" w:hAnsi="Times New Roman"/>
          <w:sz w:val="24"/>
          <w:szCs w:val="24"/>
        </w:rPr>
        <w:t xml:space="preserve"> (</w:t>
      </w:r>
      <w:r w:rsidRPr="00715B87">
        <w:rPr>
          <w:rFonts w:ascii="Times New Roman" w:hAnsi="Times New Roman"/>
          <w:sz w:val="24"/>
          <w:szCs w:val="24"/>
          <w:lang w:val="en-US"/>
        </w:rPr>
        <w:t>Tunka</w:t>
      </w:r>
      <w:r w:rsidRPr="00715B87">
        <w:rPr>
          <w:rFonts w:ascii="Times New Roman" w:hAnsi="Times New Roman"/>
          <w:sz w:val="24"/>
          <w:szCs w:val="24"/>
        </w:rPr>
        <w:t xml:space="preserve"> </w:t>
      </w:r>
      <w:r w:rsidRPr="00715B87">
        <w:rPr>
          <w:rFonts w:ascii="Times New Roman" w:hAnsi="Times New Roman"/>
          <w:sz w:val="24"/>
          <w:szCs w:val="24"/>
          <w:lang w:val="en-US"/>
        </w:rPr>
        <w:t>Advanced</w:t>
      </w:r>
      <w:r w:rsidRPr="00715B87">
        <w:rPr>
          <w:rFonts w:ascii="Times New Roman" w:hAnsi="Times New Roman"/>
          <w:sz w:val="24"/>
          <w:szCs w:val="24"/>
        </w:rPr>
        <w:t xml:space="preserve"> </w:t>
      </w:r>
      <w:r w:rsidRPr="00715B87">
        <w:rPr>
          <w:rFonts w:ascii="Times New Roman" w:hAnsi="Times New Roman"/>
          <w:sz w:val="24"/>
          <w:szCs w:val="24"/>
          <w:lang w:val="en-US"/>
        </w:rPr>
        <w:t>Instrument</w:t>
      </w:r>
      <w:r w:rsidRPr="00715B87">
        <w:rPr>
          <w:rFonts w:ascii="Times New Roman" w:hAnsi="Times New Roman"/>
          <w:sz w:val="24"/>
          <w:szCs w:val="24"/>
        </w:rPr>
        <w:t xml:space="preserve"> </w:t>
      </w:r>
      <w:r w:rsidRPr="00715B87">
        <w:rPr>
          <w:rFonts w:ascii="Times New Roman" w:hAnsi="Times New Roman"/>
          <w:sz w:val="24"/>
          <w:szCs w:val="24"/>
          <w:lang w:val="en-US"/>
        </w:rPr>
        <w:t>for</w:t>
      </w:r>
      <w:r w:rsidRPr="00715B87">
        <w:rPr>
          <w:rFonts w:ascii="Times New Roman" w:hAnsi="Times New Roman"/>
          <w:sz w:val="24"/>
          <w:szCs w:val="24"/>
        </w:rPr>
        <w:t xml:space="preserve"> </w:t>
      </w:r>
      <w:r w:rsidRPr="00715B87">
        <w:rPr>
          <w:rFonts w:ascii="Times New Roman" w:hAnsi="Times New Roman"/>
          <w:sz w:val="24"/>
          <w:szCs w:val="24"/>
          <w:lang w:val="en-US"/>
        </w:rPr>
        <w:t>cosmic</w:t>
      </w:r>
      <w:r w:rsidRPr="00715B87">
        <w:rPr>
          <w:rFonts w:ascii="Times New Roman" w:hAnsi="Times New Roman"/>
          <w:sz w:val="24"/>
          <w:szCs w:val="24"/>
        </w:rPr>
        <w:t xml:space="preserve"> </w:t>
      </w:r>
      <w:r w:rsidRPr="00715B87">
        <w:rPr>
          <w:rFonts w:ascii="Times New Roman" w:hAnsi="Times New Roman"/>
          <w:sz w:val="24"/>
          <w:szCs w:val="24"/>
          <w:lang w:val="en-US"/>
        </w:rPr>
        <w:t>ray</w:t>
      </w:r>
      <w:r w:rsidRPr="00715B87">
        <w:rPr>
          <w:rFonts w:ascii="Times New Roman" w:hAnsi="Times New Roman"/>
          <w:sz w:val="24"/>
          <w:szCs w:val="24"/>
        </w:rPr>
        <w:t xml:space="preserve"> </w:t>
      </w:r>
      <w:r w:rsidRPr="00715B87">
        <w:rPr>
          <w:rFonts w:ascii="Times New Roman" w:hAnsi="Times New Roman"/>
          <w:sz w:val="24"/>
          <w:szCs w:val="24"/>
          <w:lang w:val="en-US"/>
        </w:rPr>
        <w:t>physics</w:t>
      </w:r>
      <w:r w:rsidRPr="00715B87">
        <w:rPr>
          <w:rFonts w:ascii="Times New Roman" w:hAnsi="Times New Roman"/>
          <w:sz w:val="24"/>
          <w:szCs w:val="24"/>
        </w:rPr>
        <w:t xml:space="preserve"> </w:t>
      </w:r>
      <w:r w:rsidRPr="00715B87">
        <w:rPr>
          <w:rFonts w:ascii="Times New Roman" w:hAnsi="Times New Roman"/>
          <w:sz w:val="24"/>
          <w:szCs w:val="24"/>
          <w:lang w:val="en-US"/>
        </w:rPr>
        <w:t>and</w:t>
      </w:r>
      <w:r w:rsidRPr="00715B87">
        <w:rPr>
          <w:rFonts w:ascii="Times New Roman" w:hAnsi="Times New Roman"/>
          <w:sz w:val="24"/>
          <w:szCs w:val="24"/>
        </w:rPr>
        <w:t xml:space="preserve"> </w:t>
      </w:r>
      <w:r w:rsidRPr="00715B87">
        <w:rPr>
          <w:rFonts w:ascii="Times New Roman" w:hAnsi="Times New Roman"/>
          <w:sz w:val="24"/>
          <w:szCs w:val="24"/>
          <w:lang w:val="en-US"/>
        </w:rPr>
        <w:t>Gamma</w:t>
      </w:r>
      <w:r w:rsidRPr="00715B87">
        <w:rPr>
          <w:rFonts w:ascii="Times New Roman" w:hAnsi="Times New Roman"/>
          <w:sz w:val="24"/>
          <w:szCs w:val="24"/>
        </w:rPr>
        <w:t>-</w:t>
      </w:r>
      <w:r w:rsidRPr="00715B87">
        <w:rPr>
          <w:rFonts w:ascii="Times New Roman" w:hAnsi="Times New Roman"/>
          <w:sz w:val="24"/>
          <w:szCs w:val="24"/>
          <w:lang w:val="en-US"/>
        </w:rPr>
        <w:t>ray</w:t>
      </w:r>
      <w:r w:rsidRPr="00715B87">
        <w:rPr>
          <w:rFonts w:ascii="Times New Roman" w:hAnsi="Times New Roman"/>
          <w:sz w:val="24"/>
          <w:szCs w:val="24"/>
        </w:rPr>
        <w:t xml:space="preserve"> </w:t>
      </w:r>
      <w:r w:rsidRPr="00715B87">
        <w:rPr>
          <w:rFonts w:ascii="Times New Roman" w:hAnsi="Times New Roman"/>
          <w:sz w:val="24"/>
          <w:szCs w:val="24"/>
          <w:lang w:val="en-US"/>
        </w:rPr>
        <w:t>Astronomy</w:t>
      </w:r>
      <w:r w:rsidRPr="00715B87">
        <w:rPr>
          <w:rFonts w:ascii="Times New Roman" w:hAnsi="Times New Roman"/>
          <w:sz w:val="24"/>
          <w:szCs w:val="24"/>
        </w:rPr>
        <w:t>) является исследование гамма-излучения и потоков заряженных космических лучей в диапазоне энергий 10</w:t>
      </w:r>
      <w:r w:rsidRPr="00715B87">
        <w:rPr>
          <w:rFonts w:ascii="Times New Roman" w:hAnsi="Times New Roman"/>
          <w:sz w:val="24"/>
          <w:szCs w:val="24"/>
          <w:vertAlign w:val="superscript"/>
        </w:rPr>
        <w:t>13</w:t>
      </w:r>
      <w:r w:rsidRPr="00715B87">
        <w:rPr>
          <w:rFonts w:ascii="Times New Roman" w:hAnsi="Times New Roman"/>
          <w:sz w:val="24"/>
          <w:szCs w:val="24"/>
        </w:rPr>
        <w:t xml:space="preserve"> – 10</w:t>
      </w:r>
      <w:r w:rsidRPr="00715B87">
        <w:rPr>
          <w:rFonts w:ascii="Times New Roman" w:hAnsi="Times New Roman"/>
          <w:sz w:val="24"/>
          <w:szCs w:val="24"/>
          <w:vertAlign w:val="superscript"/>
        </w:rPr>
        <w:t>18</w:t>
      </w:r>
      <w:r w:rsidRPr="00715B87">
        <w:rPr>
          <w:rFonts w:ascii="Times New Roman" w:hAnsi="Times New Roman"/>
          <w:sz w:val="24"/>
          <w:szCs w:val="24"/>
        </w:rPr>
        <w:t xml:space="preserve"> эВ. Эксперимент включает в себя сеть широкоугольных черенковских станций с углом обзора ~0.6 стерадиан (60</w:t>
      </w:r>
      <w:r w:rsidRPr="00715B87">
        <w:rPr>
          <w:rFonts w:ascii="Times New Roman" w:hAnsi="Times New Roman"/>
          <w:sz w:val="24"/>
          <w:szCs w:val="24"/>
        </w:rPr>
        <w:sym w:font="Symbol" w:char="F0B0"/>
      </w:r>
      <w:r w:rsidRPr="00715B87">
        <w:rPr>
          <w:rFonts w:ascii="Times New Roman" w:hAnsi="Times New Roman"/>
          <w:sz w:val="24"/>
          <w:szCs w:val="24"/>
          <w:lang w:val="en-US"/>
        </w:rPr>
        <w:sym w:font="Symbol" w:char="F0B4"/>
      </w:r>
      <w:r w:rsidRPr="00715B87">
        <w:rPr>
          <w:rFonts w:ascii="Times New Roman" w:hAnsi="Times New Roman"/>
          <w:sz w:val="24"/>
          <w:szCs w:val="24"/>
        </w:rPr>
        <w:t>60</w:t>
      </w:r>
      <w:r w:rsidRPr="00715B87">
        <w:rPr>
          <w:rFonts w:ascii="Times New Roman" w:hAnsi="Times New Roman"/>
          <w:sz w:val="24"/>
          <w:szCs w:val="24"/>
        </w:rPr>
        <w:sym w:font="Symbol" w:char="F0B0"/>
      </w:r>
      <w:r w:rsidRPr="00715B87">
        <w:rPr>
          <w:rFonts w:ascii="Times New Roman" w:hAnsi="Times New Roman"/>
          <w:sz w:val="24"/>
          <w:szCs w:val="24"/>
        </w:rPr>
        <w:t>) (</w:t>
      </w:r>
      <w:r w:rsidRPr="00715B87">
        <w:rPr>
          <w:rFonts w:ascii="Times New Roman" w:hAnsi="Times New Roman"/>
          <w:sz w:val="24"/>
          <w:szCs w:val="24"/>
          <w:lang w:val="en-US"/>
        </w:rPr>
        <w:t>TAIGA</w:t>
      </w:r>
      <w:r w:rsidRPr="00715B87">
        <w:rPr>
          <w:rFonts w:ascii="Times New Roman" w:hAnsi="Times New Roman"/>
          <w:sz w:val="24"/>
          <w:szCs w:val="24"/>
        </w:rPr>
        <w:t>-</w:t>
      </w:r>
      <w:r w:rsidRPr="00715B87">
        <w:rPr>
          <w:rFonts w:ascii="Times New Roman" w:hAnsi="Times New Roman"/>
          <w:sz w:val="24"/>
          <w:szCs w:val="24"/>
          <w:lang w:val="en-US"/>
        </w:rPr>
        <w:t>HiSCORE</w:t>
      </w:r>
      <w:r w:rsidRPr="00715B87">
        <w:rPr>
          <w:rFonts w:ascii="Times New Roman" w:hAnsi="Times New Roman"/>
          <w:sz w:val="24"/>
          <w:szCs w:val="24"/>
        </w:rPr>
        <w:t>), атмосферных черенковских телескопов изображения с углом обзора 10</w:t>
      </w:r>
      <w:r w:rsidRPr="00715B87">
        <w:rPr>
          <w:rFonts w:ascii="Times New Roman" w:hAnsi="Times New Roman"/>
          <w:sz w:val="24"/>
          <w:szCs w:val="24"/>
        </w:rPr>
        <w:sym w:font="Symbol" w:char="F0B0"/>
      </w:r>
      <w:r w:rsidRPr="00715B87">
        <w:rPr>
          <w:rFonts w:ascii="Times New Roman" w:hAnsi="Times New Roman"/>
          <w:sz w:val="24"/>
          <w:szCs w:val="24"/>
        </w:rPr>
        <w:t>×10</w:t>
      </w:r>
      <w:r w:rsidRPr="00715B87">
        <w:rPr>
          <w:rFonts w:ascii="Times New Roman" w:hAnsi="Times New Roman"/>
          <w:sz w:val="24"/>
          <w:szCs w:val="24"/>
        </w:rPr>
        <w:sym w:font="Symbol" w:char="F0B0"/>
      </w:r>
      <w:r w:rsidRPr="00715B87">
        <w:rPr>
          <w:rFonts w:ascii="Times New Roman" w:hAnsi="Times New Roman"/>
          <w:sz w:val="24"/>
          <w:szCs w:val="24"/>
        </w:rPr>
        <w:t xml:space="preserve"> (</w:t>
      </w:r>
      <w:r w:rsidRPr="00715B87">
        <w:rPr>
          <w:rFonts w:ascii="Times New Roman" w:hAnsi="Times New Roman"/>
          <w:sz w:val="24"/>
          <w:szCs w:val="24"/>
          <w:lang w:val="en-US"/>
        </w:rPr>
        <w:t>TAIGA</w:t>
      </w:r>
      <w:r w:rsidRPr="00715B87">
        <w:rPr>
          <w:rFonts w:ascii="Times New Roman" w:hAnsi="Times New Roman"/>
          <w:sz w:val="24"/>
          <w:szCs w:val="24"/>
        </w:rPr>
        <w:t>-</w:t>
      </w:r>
      <w:r w:rsidRPr="00715B87">
        <w:rPr>
          <w:rFonts w:ascii="Times New Roman" w:hAnsi="Times New Roman"/>
          <w:sz w:val="24"/>
          <w:szCs w:val="24"/>
          <w:lang w:val="en-US"/>
        </w:rPr>
        <w:t>IACT</w:t>
      </w:r>
      <w:r w:rsidRPr="00715B87">
        <w:rPr>
          <w:rFonts w:ascii="Times New Roman" w:hAnsi="Times New Roman"/>
          <w:sz w:val="24"/>
          <w:szCs w:val="24"/>
        </w:rPr>
        <w:t>) и сцинтилляционных детекторов для регистрации мюонной и электромагнитной компонент широких атмосферных ливней (</w:t>
      </w:r>
      <w:r w:rsidRPr="00715B87">
        <w:rPr>
          <w:rFonts w:ascii="Times New Roman" w:hAnsi="Times New Roman"/>
          <w:sz w:val="24"/>
          <w:szCs w:val="24"/>
          <w:lang w:val="en-US"/>
        </w:rPr>
        <w:t>TAIGA</w:t>
      </w:r>
      <w:r w:rsidRPr="00715B87">
        <w:rPr>
          <w:rFonts w:ascii="Times New Roman" w:hAnsi="Times New Roman"/>
          <w:sz w:val="24"/>
          <w:szCs w:val="24"/>
        </w:rPr>
        <w:t>-</w:t>
      </w:r>
      <w:r w:rsidRPr="00715B87">
        <w:rPr>
          <w:rFonts w:ascii="Times New Roman" w:hAnsi="Times New Roman"/>
          <w:sz w:val="24"/>
          <w:szCs w:val="24"/>
          <w:lang w:val="en-US"/>
        </w:rPr>
        <w:t>GRANDE</w:t>
      </w:r>
      <w:r w:rsidRPr="00715B87">
        <w:rPr>
          <w:rFonts w:ascii="Times New Roman" w:hAnsi="Times New Roman"/>
          <w:sz w:val="24"/>
          <w:szCs w:val="24"/>
        </w:rPr>
        <w:t>).</w:t>
      </w:r>
    </w:p>
    <w:p w:rsidR="00AF1226" w:rsidRPr="00715B87" w:rsidRDefault="00AF1226" w:rsidP="00715B8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B87">
        <w:rPr>
          <w:rFonts w:ascii="Times New Roman" w:hAnsi="Times New Roman"/>
          <w:sz w:val="24"/>
          <w:szCs w:val="24"/>
        </w:rPr>
        <w:t>В январе 2017 года произведен физический пуск первого атмосферного черенковского телескопа изображения (TAIGA-IACT). На сегодняшний день этот телескоп – самый северный телескоп такого типа в мире</w:t>
      </w:r>
      <w:r w:rsidR="00171DDD">
        <w:rPr>
          <w:rFonts w:ascii="Times New Roman" w:hAnsi="Times New Roman"/>
          <w:sz w:val="24"/>
          <w:szCs w:val="24"/>
        </w:rPr>
        <w:t>.</w:t>
      </w:r>
    </w:p>
    <w:p w:rsidR="00AF1226" w:rsidRPr="00715B87" w:rsidRDefault="00AF1226" w:rsidP="00171D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B87">
        <w:rPr>
          <w:rFonts w:ascii="Times New Roman" w:hAnsi="Times New Roman"/>
          <w:sz w:val="24"/>
          <w:szCs w:val="24"/>
        </w:rPr>
        <w:t xml:space="preserve">Для отбора и тестирования параметров фотоумножителей камеры изображения атмосферных черенковских телескопов изображдения был разработан и создан электронный измерительный стенд. Всего протестировано ~800 фотоумножителей </w:t>
      </w:r>
      <w:r w:rsidRPr="00715B87">
        <w:rPr>
          <w:rFonts w:ascii="Times New Roman" w:hAnsi="Times New Roman"/>
          <w:sz w:val="24"/>
          <w:szCs w:val="24"/>
          <w:lang w:val="en-US"/>
        </w:rPr>
        <w:t>XP</w:t>
      </w:r>
      <w:r w:rsidRPr="00715B87">
        <w:rPr>
          <w:rFonts w:ascii="Times New Roman" w:hAnsi="Times New Roman"/>
          <w:sz w:val="24"/>
          <w:szCs w:val="24"/>
        </w:rPr>
        <w:t>1911</w:t>
      </w:r>
      <w:r w:rsidRPr="00715B87">
        <w:rPr>
          <w:rFonts w:ascii="Times New Roman" w:hAnsi="Times New Roman"/>
          <w:sz w:val="24"/>
          <w:szCs w:val="24"/>
          <w:lang w:val="en-US"/>
        </w:rPr>
        <w:t>B</w:t>
      </w:r>
      <w:r w:rsidRPr="00715B87">
        <w:rPr>
          <w:rFonts w:ascii="Times New Roman" w:hAnsi="Times New Roman"/>
          <w:sz w:val="24"/>
          <w:szCs w:val="24"/>
        </w:rPr>
        <w:t xml:space="preserve">. Также нами разработан и создан измерительный стенд для тестирования и отбора фотоумножителей для сцинтилляционной установки </w:t>
      </w:r>
      <w:r w:rsidRPr="00715B87">
        <w:rPr>
          <w:rFonts w:ascii="Times New Roman" w:hAnsi="Times New Roman"/>
          <w:sz w:val="24"/>
          <w:szCs w:val="24"/>
          <w:lang w:val="en-US"/>
        </w:rPr>
        <w:t>TAIGA</w:t>
      </w:r>
      <w:r w:rsidRPr="00715B87">
        <w:rPr>
          <w:rFonts w:ascii="Times New Roman" w:hAnsi="Times New Roman"/>
          <w:sz w:val="24"/>
          <w:szCs w:val="24"/>
        </w:rPr>
        <w:t>-</w:t>
      </w:r>
      <w:r w:rsidRPr="00715B87">
        <w:rPr>
          <w:rFonts w:ascii="Times New Roman" w:hAnsi="Times New Roman"/>
          <w:sz w:val="24"/>
          <w:szCs w:val="24"/>
          <w:lang w:val="en-US"/>
        </w:rPr>
        <w:t>GRANDE</w:t>
      </w:r>
      <w:r w:rsidRPr="00715B87">
        <w:rPr>
          <w:rFonts w:ascii="Times New Roman" w:hAnsi="Times New Roman"/>
          <w:sz w:val="24"/>
          <w:szCs w:val="24"/>
        </w:rPr>
        <w:t xml:space="preserve">. </w:t>
      </w:r>
    </w:p>
    <w:p w:rsidR="00067768" w:rsidRPr="00715B87" w:rsidRDefault="00067768" w:rsidP="00067768">
      <w:pPr>
        <w:pStyle w:val="a3"/>
        <w:jc w:val="left"/>
        <w:rPr>
          <w:b w:val="0"/>
          <w:sz w:val="24"/>
          <w:szCs w:val="24"/>
        </w:rPr>
      </w:pPr>
    </w:p>
    <w:p w:rsidR="00067768" w:rsidRPr="009A3412" w:rsidRDefault="00025699" w:rsidP="009A3412">
      <w:pPr>
        <w:pStyle w:val="a3"/>
        <w:jc w:val="both"/>
        <w:rPr>
          <w:sz w:val="24"/>
          <w:szCs w:val="24"/>
        </w:rPr>
      </w:pPr>
      <w:r w:rsidRPr="009A3412">
        <w:rPr>
          <w:sz w:val="24"/>
          <w:szCs w:val="24"/>
        </w:rPr>
        <w:t>Проект</w:t>
      </w:r>
      <w:r w:rsidR="00614841" w:rsidRPr="009A3412">
        <w:rPr>
          <w:sz w:val="24"/>
          <w:szCs w:val="24"/>
        </w:rPr>
        <w:t xml:space="preserve"> 34</w:t>
      </w:r>
      <w:r w:rsidRPr="009A3412">
        <w:rPr>
          <w:sz w:val="24"/>
          <w:szCs w:val="24"/>
        </w:rPr>
        <w:t xml:space="preserve">: </w:t>
      </w:r>
      <w:r w:rsidR="00067768" w:rsidRPr="009A3412">
        <w:rPr>
          <w:sz w:val="24"/>
          <w:szCs w:val="24"/>
        </w:rPr>
        <w:t xml:space="preserve">Проверка экспериментально наблюдаемого эффекта годовых и суточных вариаций константы распада ядра 214Ро на короткоживущем ядре 213Ро. </w:t>
      </w:r>
    </w:p>
    <w:p w:rsidR="00025699" w:rsidRPr="009A3412" w:rsidRDefault="00614841" w:rsidP="009A3412">
      <w:pPr>
        <w:pStyle w:val="a3"/>
        <w:jc w:val="both"/>
        <w:rPr>
          <w:sz w:val="24"/>
          <w:szCs w:val="24"/>
        </w:rPr>
      </w:pPr>
      <w:r w:rsidRPr="009A3412">
        <w:rPr>
          <w:sz w:val="24"/>
          <w:szCs w:val="24"/>
        </w:rPr>
        <w:t xml:space="preserve">Рук. </w:t>
      </w:r>
      <w:r w:rsidR="00067768" w:rsidRPr="009A3412">
        <w:rPr>
          <w:sz w:val="24"/>
          <w:szCs w:val="24"/>
        </w:rPr>
        <w:t>ИЯИ</w:t>
      </w:r>
      <w:r w:rsidR="00025699" w:rsidRPr="009A3412">
        <w:rPr>
          <w:sz w:val="24"/>
          <w:szCs w:val="24"/>
        </w:rPr>
        <w:t>,</w:t>
      </w:r>
      <w:r w:rsidR="00067768" w:rsidRPr="009A3412">
        <w:rPr>
          <w:sz w:val="24"/>
          <w:szCs w:val="24"/>
        </w:rPr>
        <w:t xml:space="preserve"> В.В.Кузминов</w:t>
      </w:r>
      <w:r w:rsidR="00E57E3C" w:rsidRPr="009A3412">
        <w:rPr>
          <w:sz w:val="24"/>
          <w:szCs w:val="24"/>
        </w:rPr>
        <w:t xml:space="preserve"> </w:t>
      </w:r>
    </w:p>
    <w:p w:rsidR="00943D17" w:rsidRDefault="006E0E6A" w:rsidP="009A34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sz w:val="24"/>
          <w:szCs w:val="24"/>
        </w:rPr>
        <w:t xml:space="preserve"> </w:t>
      </w:r>
      <w:r w:rsidR="00614841" w:rsidRPr="009A3412">
        <w:rPr>
          <w:rFonts w:ascii="Times New Roman" w:hAnsi="Times New Roman" w:cs="Times New Roman"/>
          <w:sz w:val="24"/>
          <w:szCs w:val="24"/>
        </w:rPr>
        <w:t xml:space="preserve">В 2017 году на установке ТАУ-3 с источником  </w:t>
      </w:r>
      <w:r w:rsidR="00614841" w:rsidRPr="009A3412">
        <w:rPr>
          <w:rFonts w:ascii="Times New Roman" w:hAnsi="Times New Roman" w:cs="Times New Roman"/>
          <w:sz w:val="24"/>
          <w:szCs w:val="24"/>
          <w:vertAlign w:val="superscript"/>
        </w:rPr>
        <w:t>229</w:t>
      </w:r>
      <w:r w:rsidR="00614841" w:rsidRPr="009A341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614841" w:rsidRPr="009A3412">
        <w:rPr>
          <w:rFonts w:ascii="Times New Roman" w:hAnsi="Times New Roman" w:cs="Times New Roman"/>
          <w:sz w:val="24"/>
          <w:szCs w:val="24"/>
        </w:rPr>
        <w:t xml:space="preserve">, расположенной в низкофоновой лаборатории </w:t>
      </w:r>
      <w:r w:rsidRPr="009A3412">
        <w:rPr>
          <w:rFonts w:ascii="Times New Roman" w:hAnsi="Times New Roman" w:cs="Times New Roman"/>
          <w:sz w:val="24"/>
          <w:szCs w:val="24"/>
        </w:rPr>
        <w:t xml:space="preserve">БНО ИЯИ РАН </w:t>
      </w:r>
      <w:r w:rsidR="00614841" w:rsidRPr="009A3412">
        <w:rPr>
          <w:rFonts w:ascii="Times New Roman" w:hAnsi="Times New Roman" w:cs="Times New Roman"/>
          <w:sz w:val="24"/>
          <w:szCs w:val="24"/>
        </w:rPr>
        <w:t xml:space="preserve">НЛГЗ-4900, набрана статистика за 812 дней (июль 2015–декабрь 2017), обработана статистика за 622 дня (09.07.2015-29.03.2017). В результате обработки временного ряда значений периода полураспада дочернего изотопа </w:t>
      </w:r>
      <w:r w:rsidR="00614841" w:rsidRPr="009A3412">
        <w:rPr>
          <w:rFonts w:ascii="Times New Roman" w:hAnsi="Times New Roman" w:cs="Times New Roman"/>
          <w:sz w:val="24"/>
          <w:szCs w:val="24"/>
          <w:vertAlign w:val="superscript"/>
        </w:rPr>
        <w:t>213</w:t>
      </w:r>
      <w:r w:rsidR="00614841" w:rsidRPr="009A341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614841" w:rsidRPr="009A3412">
        <w:rPr>
          <w:rFonts w:ascii="Times New Roman" w:hAnsi="Times New Roman" w:cs="Times New Roman"/>
          <w:sz w:val="24"/>
          <w:szCs w:val="24"/>
        </w:rPr>
        <w:t xml:space="preserve"> обнаружены  солнечно-суточная вариация константы распада с усреднённой амплитудой А</w:t>
      </w:r>
      <w:r w:rsidR="00614841" w:rsidRPr="009A341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614841" w:rsidRPr="009A3412">
        <w:rPr>
          <w:rFonts w:ascii="Times New Roman" w:hAnsi="Times New Roman" w:cs="Times New Roman"/>
          <w:sz w:val="24"/>
          <w:szCs w:val="24"/>
        </w:rPr>
        <w:t>=(5.3±1.1)∙10</w:t>
      </w:r>
      <w:r w:rsidR="00614841" w:rsidRPr="009A3412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614841" w:rsidRPr="009A3412">
        <w:rPr>
          <w:rFonts w:ascii="Times New Roman" w:hAnsi="Times New Roman" w:cs="Times New Roman"/>
          <w:sz w:val="24"/>
          <w:szCs w:val="24"/>
        </w:rPr>
        <w:t>, лунно-суточная с А</w:t>
      </w:r>
      <w:r w:rsidR="00614841" w:rsidRPr="009A3412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="00614841" w:rsidRPr="009A3412">
        <w:rPr>
          <w:rFonts w:ascii="Times New Roman" w:hAnsi="Times New Roman" w:cs="Times New Roman"/>
          <w:sz w:val="24"/>
          <w:szCs w:val="24"/>
        </w:rPr>
        <w:t>=(4.8±2.1)∙10</w:t>
      </w:r>
      <w:r w:rsidR="00614841" w:rsidRPr="009A3412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614841" w:rsidRPr="009A3412">
        <w:rPr>
          <w:rFonts w:ascii="Times New Roman" w:hAnsi="Times New Roman" w:cs="Times New Roman"/>
          <w:sz w:val="24"/>
          <w:szCs w:val="24"/>
        </w:rPr>
        <w:t xml:space="preserve"> и звёздно-суточная с  А</w:t>
      </w:r>
      <w:r w:rsidR="00614841" w:rsidRPr="009A3412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="00614841" w:rsidRPr="009A3412">
        <w:rPr>
          <w:rFonts w:ascii="Times New Roman" w:hAnsi="Times New Roman" w:cs="Times New Roman"/>
          <w:sz w:val="24"/>
          <w:szCs w:val="24"/>
        </w:rPr>
        <w:t>=(4.2±1.7)∙10</w:t>
      </w:r>
      <w:r w:rsidR="00614841" w:rsidRPr="009A3412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614841" w:rsidRPr="009A3412">
        <w:rPr>
          <w:rFonts w:ascii="Times New Roman" w:hAnsi="Times New Roman" w:cs="Times New Roman"/>
          <w:sz w:val="24"/>
          <w:szCs w:val="24"/>
        </w:rPr>
        <w:t xml:space="preserve">. Набор статистики и обработка данных продолжается. </w:t>
      </w:r>
      <w:r w:rsidRPr="009A3412">
        <w:rPr>
          <w:rFonts w:ascii="Times New Roman" w:hAnsi="Times New Roman" w:cs="Times New Roman"/>
          <w:sz w:val="24"/>
          <w:szCs w:val="24"/>
        </w:rPr>
        <w:t>Исследуются возможные причины вариаций.</w:t>
      </w:r>
      <w:r w:rsidR="00171DDD" w:rsidRPr="009A3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17" w:rsidRPr="009A3412" w:rsidRDefault="00943D17" w:rsidP="009A341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C23A6" w:rsidRDefault="007C23A6" w:rsidP="007C23A6">
      <w:pPr>
        <w:spacing w:after="0" w:line="240" w:lineRule="auto"/>
        <w:jc w:val="both"/>
        <w:rPr>
          <w:sz w:val="24"/>
          <w:szCs w:val="24"/>
        </w:rPr>
      </w:pPr>
      <w:r w:rsidRPr="007C23A6">
        <w:rPr>
          <w:b/>
          <w:sz w:val="24"/>
          <w:szCs w:val="24"/>
        </w:rPr>
        <w:t xml:space="preserve">Проект 35: </w:t>
      </w:r>
      <w:r w:rsidRPr="007C23A6">
        <w:rPr>
          <w:sz w:val="24"/>
          <w:szCs w:val="24"/>
        </w:rPr>
        <w:t>«</w:t>
      </w:r>
      <w:r w:rsidRPr="007C23A6">
        <w:rPr>
          <w:b/>
          <w:sz w:val="24"/>
          <w:szCs w:val="24"/>
        </w:rPr>
        <w:t>Астрофизические исследования космических лучей сверхвысокой энергии на уровне гор</w:t>
      </w:r>
      <w:r w:rsidRPr="007C23A6">
        <w:rPr>
          <w:sz w:val="24"/>
          <w:szCs w:val="24"/>
        </w:rPr>
        <w:t>»</w:t>
      </w:r>
      <w:r>
        <w:rPr>
          <w:sz w:val="24"/>
          <w:szCs w:val="24"/>
        </w:rPr>
        <w:t xml:space="preserve"> Рук. В.П.Павлюченко, ФИАН.</w:t>
      </w:r>
    </w:p>
    <w:p w:rsidR="009A5FD7" w:rsidRDefault="009A5FD7" w:rsidP="009A5FD7">
      <w:pPr>
        <w:pStyle w:val="WW-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Экспериментально получено, что из Южного полушария неба, из области кластера </w:t>
      </w:r>
      <w:r>
        <w:rPr>
          <w:rFonts w:ascii="Times New Roman" w:eastAsia="MS Mincho" w:hAnsi="Times New Roman"/>
          <w:sz w:val="24"/>
          <w:szCs w:val="24"/>
          <w:lang w:val="en-US"/>
        </w:rPr>
        <w:t>VELA</w:t>
      </w:r>
      <w:r>
        <w:rPr>
          <w:rFonts w:ascii="Times New Roman" w:eastAsia="MS Mincho" w:hAnsi="Times New Roman"/>
          <w:sz w:val="24"/>
          <w:szCs w:val="24"/>
        </w:rPr>
        <w:t xml:space="preserve"> (</w:t>
      </w:r>
      <w:r w:rsidRPr="00AA36F5">
        <w:rPr>
          <w:rFonts w:ascii="Times New Roman" w:eastAsia="MS Mincho" w:hAnsi="Times New Roman"/>
          <w:sz w:val="24"/>
          <w:szCs w:val="24"/>
        </w:rPr>
        <w:t>расстояние 0.2-0.3 кпс)</w:t>
      </w:r>
      <w:r>
        <w:rPr>
          <w:rFonts w:ascii="Times New Roman" w:eastAsia="MS Mincho" w:hAnsi="Times New Roman"/>
          <w:sz w:val="24"/>
          <w:szCs w:val="24"/>
        </w:rPr>
        <w:t xml:space="preserve"> приходит ПКИ с наиболее легким массовым составом, частицы которого  наименее рассеиваются в магнитных полях Галактики и указывают на источник ПКИ</w:t>
      </w:r>
      <w:r w:rsidRPr="00AA36F5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Эффект «облегченного» состава ПКИ из Южного полушария подтвержден по экспериментальным данным установок ТШВНС, ГАММА и МАКЕТ (Арагац), </w:t>
      </w:r>
      <w:r>
        <w:rPr>
          <w:rFonts w:ascii="Times New Roman" w:hAnsi="Times New Roman"/>
          <w:sz w:val="24"/>
          <w:szCs w:val="24"/>
          <w:lang w:val="en-US"/>
        </w:rPr>
        <w:t>KASCADE</w:t>
      </w:r>
      <w:r w:rsidRPr="0088294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Карлсруэ).</w:t>
      </w:r>
    </w:p>
    <w:p w:rsidR="007C23A6" w:rsidRDefault="007C23A6" w:rsidP="00067768">
      <w:pPr>
        <w:pStyle w:val="a3"/>
        <w:jc w:val="both"/>
        <w:rPr>
          <w:sz w:val="24"/>
          <w:szCs w:val="24"/>
        </w:rPr>
      </w:pPr>
    </w:p>
    <w:p w:rsidR="00067768" w:rsidRPr="009A3412" w:rsidRDefault="00197A29" w:rsidP="009A3412">
      <w:pPr>
        <w:pStyle w:val="a3"/>
        <w:jc w:val="both"/>
        <w:rPr>
          <w:sz w:val="24"/>
          <w:szCs w:val="24"/>
        </w:rPr>
      </w:pPr>
      <w:r w:rsidRPr="009A3412">
        <w:rPr>
          <w:sz w:val="24"/>
          <w:szCs w:val="24"/>
        </w:rPr>
        <w:t>Проект</w:t>
      </w:r>
      <w:r w:rsidR="00C43925" w:rsidRPr="009A3412">
        <w:rPr>
          <w:sz w:val="24"/>
          <w:szCs w:val="24"/>
        </w:rPr>
        <w:t xml:space="preserve"> 36</w:t>
      </w:r>
      <w:r w:rsidRPr="009A3412">
        <w:rPr>
          <w:sz w:val="24"/>
          <w:szCs w:val="24"/>
        </w:rPr>
        <w:t xml:space="preserve">: </w:t>
      </w:r>
      <w:r w:rsidR="00067768" w:rsidRPr="009A3412">
        <w:rPr>
          <w:sz w:val="24"/>
          <w:szCs w:val="24"/>
        </w:rPr>
        <w:t>Исследование первичного космического излучения и поиск астрофизических источников космического излучения на комплексе установок Баксанской нейтринной обсерватории ИЯИ РАН.</w:t>
      </w:r>
    </w:p>
    <w:p w:rsidR="00197A29" w:rsidRPr="009A3412" w:rsidRDefault="00C43925" w:rsidP="009A3412">
      <w:pPr>
        <w:pStyle w:val="a3"/>
        <w:jc w:val="both"/>
        <w:rPr>
          <w:sz w:val="24"/>
          <w:szCs w:val="24"/>
        </w:rPr>
      </w:pPr>
      <w:r w:rsidRPr="009A3412">
        <w:rPr>
          <w:sz w:val="24"/>
          <w:szCs w:val="24"/>
        </w:rPr>
        <w:t xml:space="preserve">Рук. </w:t>
      </w:r>
      <w:r w:rsidR="00067768" w:rsidRPr="009A3412">
        <w:rPr>
          <w:sz w:val="24"/>
          <w:szCs w:val="24"/>
        </w:rPr>
        <w:t>ИЯИ</w:t>
      </w:r>
      <w:r w:rsidR="00E42DB6" w:rsidRPr="009A3412">
        <w:rPr>
          <w:sz w:val="24"/>
          <w:szCs w:val="24"/>
        </w:rPr>
        <w:t xml:space="preserve"> РАН</w:t>
      </w:r>
      <w:r w:rsidR="00067768" w:rsidRPr="009A3412">
        <w:rPr>
          <w:sz w:val="24"/>
          <w:szCs w:val="24"/>
        </w:rPr>
        <w:t xml:space="preserve"> В.Б.Петков</w:t>
      </w:r>
      <w:r w:rsidR="00E42DB6" w:rsidRPr="009A3412">
        <w:rPr>
          <w:sz w:val="24"/>
          <w:szCs w:val="24"/>
        </w:rPr>
        <w:t xml:space="preserve">  </w:t>
      </w:r>
    </w:p>
    <w:p w:rsidR="007166A8" w:rsidRPr="009A3412" w:rsidRDefault="007166A8" w:rsidP="009A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sz w:val="24"/>
          <w:szCs w:val="24"/>
        </w:rPr>
        <w:t>1. В 2017 году на Баксанском подземном сцинтилляционном телескопе (БПСТ) проводились работы по поддержанию его работоспособности и п</w:t>
      </w:r>
      <w:r w:rsidRPr="009A3412">
        <w:rPr>
          <w:rFonts w:ascii="Times New Roman" w:hAnsi="Times New Roman" w:cs="Times New Roman"/>
          <w:iCs/>
          <w:sz w:val="24"/>
          <w:szCs w:val="24"/>
        </w:rPr>
        <w:t>родолжению набора экспериментальных данных по программе регистрации мюоннных нейтрино из нижней полусферы.</w:t>
      </w:r>
      <w:r w:rsidRPr="009A3412">
        <w:rPr>
          <w:rFonts w:ascii="Times New Roman" w:hAnsi="Times New Roman" w:cs="Times New Roman"/>
          <w:sz w:val="24"/>
          <w:szCs w:val="24"/>
        </w:rPr>
        <w:t xml:space="preserve"> За период с 01.01.2017 по 30.12.2017 чистое время регистрации по данной задаче составило 7632 часов (87.1% календарного времени), выделено 42 кандидата на нейтринные события. </w:t>
      </w:r>
    </w:p>
    <w:p w:rsidR="007166A8" w:rsidRPr="009A3412" w:rsidRDefault="007166A8" w:rsidP="009A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sz w:val="24"/>
          <w:szCs w:val="24"/>
        </w:rPr>
        <w:t>2. По данным БПСТ проведен поиск локальных источников мюонных нейтрино с энергиями ≥ 1 ГэВ. Измеренный на БПСТ поток мюонов из нижней полусферы в пределах погрешностей согласуется с потоком, ожидаемым от атмосферных нейтрино, т.е. атмосферные нейтрино являются основным фоном при поиске астрофизических источников мюонных нейтрино.</w:t>
      </w:r>
    </w:p>
    <w:p w:rsidR="00943D17" w:rsidRDefault="007166A8" w:rsidP="009A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sz w:val="24"/>
          <w:szCs w:val="24"/>
        </w:rPr>
        <w:t>3. Измерен поток нейтронов с пороговой энергией 28.6 МэВ на глубине расположения БПСТ. Для измерения поток</w:t>
      </w:r>
      <w:r w:rsidR="00EC7E21">
        <w:rPr>
          <w:rFonts w:ascii="Times New Roman" w:hAnsi="Times New Roman" w:cs="Times New Roman"/>
          <w:sz w:val="24"/>
          <w:szCs w:val="24"/>
        </w:rPr>
        <w:t>а нейтронов был использована скорость</w:t>
      </w:r>
      <w:r w:rsidRPr="009A3412">
        <w:rPr>
          <w:rFonts w:ascii="Times New Roman" w:hAnsi="Times New Roman" w:cs="Times New Roman"/>
          <w:sz w:val="24"/>
          <w:szCs w:val="24"/>
        </w:rPr>
        <w:t xml:space="preserve"> образования нестабильного радиоактивного изотопа </w:t>
      </w:r>
      <w:r w:rsidRPr="009A341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9A341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A3412">
        <w:rPr>
          <w:rFonts w:ascii="Times New Roman" w:hAnsi="Times New Roman" w:cs="Times New Roman"/>
          <w:sz w:val="24"/>
          <w:szCs w:val="24"/>
        </w:rPr>
        <w:t xml:space="preserve"> в (</w:t>
      </w:r>
      <w:r w:rsidRPr="009A34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3412">
        <w:rPr>
          <w:rFonts w:ascii="Times New Roman" w:hAnsi="Times New Roman" w:cs="Times New Roman"/>
          <w:sz w:val="24"/>
          <w:szCs w:val="24"/>
        </w:rPr>
        <w:t xml:space="preserve">, </w:t>
      </w:r>
      <w:r w:rsidRPr="009A34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A3412">
        <w:rPr>
          <w:rFonts w:ascii="Times New Roman" w:hAnsi="Times New Roman" w:cs="Times New Roman"/>
          <w:sz w:val="24"/>
          <w:szCs w:val="24"/>
        </w:rPr>
        <w:t xml:space="preserve">) реакции на ядрах углерода в органическом сцинтилляторе БПСТ. С учетом результатов экспериментов по изучению взаимодействия нейтронов с углеродом и предположения, что энергетический спектр нейтронов при энергиях </w:t>
      </w:r>
      <w:r w:rsidRPr="009A34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341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A3412">
        <w:rPr>
          <w:rFonts w:ascii="Times New Roman" w:hAnsi="Times New Roman" w:cs="Times New Roman"/>
          <w:sz w:val="24"/>
          <w:szCs w:val="24"/>
        </w:rPr>
        <w:t xml:space="preserve"> &gt; 10 МэВ ведет себя как </w:t>
      </w:r>
      <w:r w:rsidRPr="009A34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341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9A341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A3412">
        <w:rPr>
          <w:rFonts w:ascii="Times New Roman" w:hAnsi="Times New Roman" w:cs="Times New Roman"/>
          <w:sz w:val="24"/>
          <w:szCs w:val="24"/>
        </w:rPr>
        <w:t xml:space="preserve"> , был получен поток нейтронов для каж</w:t>
      </w:r>
      <w:r w:rsidR="00171DDD" w:rsidRPr="009A3412">
        <w:rPr>
          <w:rFonts w:ascii="Times New Roman" w:hAnsi="Times New Roman" w:cs="Times New Roman"/>
          <w:sz w:val="24"/>
          <w:szCs w:val="24"/>
        </w:rPr>
        <w:t xml:space="preserve">дой из плоскостей БПСТ.  </w:t>
      </w:r>
    </w:p>
    <w:p w:rsidR="00EC7E21" w:rsidRPr="009A3412" w:rsidRDefault="00EC7E21" w:rsidP="009A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01A" w:rsidRPr="009A3412" w:rsidRDefault="0099001A" w:rsidP="00D5790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A3412">
        <w:rPr>
          <w:rFonts w:ascii="Times New Roman" w:hAnsi="Times New Roman" w:cs="Times New Roman"/>
          <w:b/>
          <w:sz w:val="24"/>
          <w:szCs w:val="24"/>
        </w:rPr>
        <w:t>Проект 37, 38, 40. Космические лучи в гелиосферных процессах по наземным и стратосферным наблюдениям. Рук. Ю.И.Стожков ФИАН, ак. Г.Ф.Крымский ИКФИА СО РАН, В.Г.Янке ИЗМИРАН, Р.Т.Гущина, Ю.В.Балабин ПГИ КНЦ.</w:t>
      </w:r>
    </w:p>
    <w:p w:rsidR="0099001A" w:rsidRPr="009A3412" w:rsidRDefault="0099001A" w:rsidP="00D5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sz w:val="24"/>
          <w:szCs w:val="24"/>
        </w:rPr>
        <w:t>Исполнители:</w:t>
      </w:r>
    </w:p>
    <w:p w:rsidR="0099001A" w:rsidRPr="009A3412" w:rsidRDefault="0099001A" w:rsidP="00D5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b/>
          <w:sz w:val="24"/>
          <w:szCs w:val="24"/>
        </w:rPr>
        <w:t>ФИАН</w:t>
      </w:r>
      <w:r w:rsidRPr="009A3412">
        <w:rPr>
          <w:rFonts w:ascii="Times New Roman" w:hAnsi="Times New Roman" w:cs="Times New Roman"/>
          <w:sz w:val="24"/>
          <w:szCs w:val="24"/>
        </w:rPr>
        <w:t xml:space="preserve"> (3 станции): Махмутов В.С., д.ф.-м.н., зав. ДНС, Свиржевский Н.С., д.ф.-м.н., г.н.с., Базилевская Г.А., д.ф.-м.н., г.н.с., Крайнев М.Б., </w:t>
      </w:r>
      <w:r w:rsidRPr="009A3412">
        <w:rPr>
          <w:rFonts w:ascii="Times New Roman" w:hAnsi="Times New Roman" w:cs="Times New Roman"/>
          <w:bCs/>
          <w:sz w:val="24"/>
          <w:szCs w:val="24"/>
        </w:rPr>
        <w:t xml:space="preserve">к. ф.-м. н., </w:t>
      </w:r>
      <w:r w:rsidRPr="009A3412">
        <w:rPr>
          <w:rFonts w:ascii="Times New Roman" w:hAnsi="Times New Roman" w:cs="Times New Roman"/>
          <w:sz w:val="24"/>
          <w:szCs w:val="24"/>
        </w:rPr>
        <w:t xml:space="preserve">в.н.с., Свиржевская А.К., </w:t>
      </w:r>
      <w:r w:rsidRPr="009A3412">
        <w:rPr>
          <w:rFonts w:ascii="Times New Roman" w:hAnsi="Times New Roman" w:cs="Times New Roman"/>
          <w:bCs/>
          <w:sz w:val="24"/>
          <w:szCs w:val="24"/>
        </w:rPr>
        <w:t xml:space="preserve">к. ф.-м. н., </w:t>
      </w:r>
      <w:r w:rsidRPr="009A3412">
        <w:rPr>
          <w:rFonts w:ascii="Times New Roman" w:hAnsi="Times New Roman" w:cs="Times New Roman"/>
          <w:sz w:val="24"/>
          <w:szCs w:val="24"/>
        </w:rPr>
        <w:t>в.н.с.</w:t>
      </w:r>
    </w:p>
    <w:p w:rsidR="0099001A" w:rsidRPr="009A3412" w:rsidRDefault="0099001A" w:rsidP="00D579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412">
        <w:rPr>
          <w:rFonts w:ascii="Times New Roman" w:hAnsi="Times New Roman" w:cs="Times New Roman"/>
          <w:b/>
          <w:bCs/>
          <w:sz w:val="24"/>
          <w:szCs w:val="24"/>
        </w:rPr>
        <w:t xml:space="preserve">ИЗМИРАН </w:t>
      </w:r>
      <w:r w:rsidRPr="009A3412">
        <w:rPr>
          <w:rFonts w:ascii="Times New Roman" w:hAnsi="Times New Roman" w:cs="Times New Roman"/>
          <w:sz w:val="24"/>
          <w:szCs w:val="24"/>
        </w:rPr>
        <w:t>(3 станции)</w:t>
      </w:r>
      <w:r w:rsidRPr="009A34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A3412">
        <w:rPr>
          <w:rFonts w:ascii="Times New Roman" w:hAnsi="Times New Roman" w:cs="Times New Roman"/>
          <w:bCs/>
          <w:sz w:val="24"/>
          <w:szCs w:val="24"/>
        </w:rPr>
        <w:t xml:space="preserve"> Янке В.Г., к. ф.-м. н., зав. отделом. </w:t>
      </w:r>
    </w:p>
    <w:p w:rsidR="0099001A" w:rsidRPr="009A3412" w:rsidRDefault="0099001A" w:rsidP="00D5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b/>
          <w:sz w:val="24"/>
          <w:szCs w:val="24"/>
        </w:rPr>
        <w:t xml:space="preserve">ИКФИА </w:t>
      </w:r>
      <w:r w:rsidRPr="009A3412">
        <w:rPr>
          <w:rFonts w:ascii="Times New Roman" w:hAnsi="Times New Roman" w:cs="Times New Roman"/>
          <w:sz w:val="24"/>
          <w:szCs w:val="24"/>
        </w:rPr>
        <w:t>(2 станции)</w:t>
      </w:r>
      <w:r w:rsidRPr="009A3412">
        <w:rPr>
          <w:rFonts w:ascii="Times New Roman" w:hAnsi="Times New Roman" w:cs="Times New Roman"/>
          <w:b/>
          <w:sz w:val="24"/>
          <w:szCs w:val="24"/>
        </w:rPr>
        <w:t>:</w:t>
      </w:r>
      <w:r w:rsidRPr="009A3412">
        <w:rPr>
          <w:rFonts w:ascii="Times New Roman" w:hAnsi="Times New Roman" w:cs="Times New Roman"/>
          <w:sz w:val="24"/>
          <w:szCs w:val="24"/>
        </w:rPr>
        <w:t xml:space="preserve"> Стародубцев С.А., д.ф.-м.н., врио дир., Григорьев В.Г., к.ф.-м.н, и.о. зав. лаб.</w:t>
      </w:r>
    </w:p>
    <w:p w:rsidR="0099001A" w:rsidRPr="009A3412" w:rsidRDefault="0099001A" w:rsidP="00D5790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b/>
          <w:sz w:val="24"/>
          <w:szCs w:val="24"/>
        </w:rPr>
        <w:t>ИСЗФ</w:t>
      </w:r>
      <w:r w:rsidRPr="009A3412">
        <w:rPr>
          <w:rFonts w:ascii="Times New Roman" w:hAnsi="Times New Roman" w:cs="Times New Roman"/>
          <w:sz w:val="24"/>
          <w:szCs w:val="24"/>
        </w:rPr>
        <w:t>(4станции)</w:t>
      </w:r>
      <w:r w:rsidRPr="009A34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3412">
        <w:rPr>
          <w:rFonts w:ascii="Times New Roman" w:hAnsi="Times New Roman" w:cs="Times New Roman"/>
          <w:sz w:val="24"/>
          <w:szCs w:val="24"/>
        </w:rPr>
        <w:t xml:space="preserve">Сдобнов В.Е., к.ф.-м.н., снс, Луковникова А.А., к.ф.-м.н, зав.Саян.солн. обс. </w:t>
      </w:r>
    </w:p>
    <w:p w:rsidR="0099001A" w:rsidRPr="009A3412" w:rsidRDefault="0099001A" w:rsidP="00D5790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b/>
          <w:bCs/>
          <w:sz w:val="24"/>
          <w:szCs w:val="24"/>
        </w:rPr>
        <w:t>Институт нефтегазовой геологии и геофизики (ИНГГ):</w:t>
      </w:r>
      <w:r w:rsidRPr="009A3412">
        <w:rPr>
          <w:rFonts w:ascii="Times New Roman" w:hAnsi="Times New Roman" w:cs="Times New Roman"/>
          <w:sz w:val="24"/>
          <w:szCs w:val="24"/>
        </w:rPr>
        <w:t xml:space="preserve"> Янчуковский В. Л., д.ф.-м.н., зав. лаб.</w:t>
      </w:r>
    </w:p>
    <w:p w:rsidR="0099001A" w:rsidRPr="009A3412" w:rsidRDefault="0099001A" w:rsidP="00D5790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b/>
          <w:sz w:val="24"/>
          <w:szCs w:val="24"/>
        </w:rPr>
        <w:t xml:space="preserve">ПГИ </w:t>
      </w:r>
      <w:r w:rsidRPr="009A3412">
        <w:rPr>
          <w:rFonts w:ascii="Times New Roman" w:hAnsi="Times New Roman" w:cs="Times New Roman"/>
          <w:sz w:val="24"/>
          <w:szCs w:val="24"/>
        </w:rPr>
        <w:t>(2 станции)</w:t>
      </w:r>
      <w:r w:rsidRPr="009A34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3412">
        <w:rPr>
          <w:rFonts w:ascii="Times New Roman" w:hAnsi="Times New Roman" w:cs="Times New Roman"/>
          <w:bCs/>
          <w:sz w:val="24"/>
          <w:szCs w:val="24"/>
        </w:rPr>
        <w:t>Балабин Ю.В</w:t>
      </w:r>
      <w:r w:rsidRPr="009A3412">
        <w:rPr>
          <w:rFonts w:ascii="Times New Roman" w:hAnsi="Times New Roman" w:cs="Times New Roman"/>
          <w:sz w:val="24"/>
          <w:szCs w:val="24"/>
        </w:rPr>
        <w:t>., к.ф.-м.н., зав. сектором,</w:t>
      </w:r>
    </w:p>
    <w:p w:rsidR="0099001A" w:rsidRPr="009A3412" w:rsidRDefault="0099001A" w:rsidP="00D579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ИЯИ (Баксан </w:t>
      </w:r>
      <w:r w:rsidRPr="009A341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NM</w:t>
      </w:r>
      <w:r w:rsidRPr="009A34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  <w:r w:rsidRPr="009A3412">
        <w:rPr>
          <w:rFonts w:ascii="Times New Roman" w:hAnsi="Times New Roman" w:cs="Times New Roman"/>
          <w:color w:val="000000"/>
          <w:sz w:val="24"/>
          <w:szCs w:val="24"/>
        </w:rPr>
        <w:t>Петков В.Б., д.ф.-м.н., зав. лаб.</w:t>
      </w:r>
    </w:p>
    <w:p w:rsidR="0099001A" w:rsidRPr="009A3412" w:rsidRDefault="0099001A" w:rsidP="00D5790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b/>
          <w:sz w:val="24"/>
          <w:szCs w:val="24"/>
        </w:rPr>
        <w:t>ИКИР</w:t>
      </w:r>
      <w:r w:rsidRPr="009A3412">
        <w:rPr>
          <w:rFonts w:ascii="Times New Roman" w:hAnsi="Times New Roman" w:cs="Times New Roman"/>
          <w:sz w:val="24"/>
          <w:szCs w:val="24"/>
        </w:rPr>
        <w:t xml:space="preserve"> </w:t>
      </w:r>
      <w:r w:rsidRPr="009A3412">
        <w:rPr>
          <w:rFonts w:ascii="Times New Roman" w:hAnsi="Times New Roman" w:cs="Times New Roman"/>
          <w:b/>
          <w:sz w:val="24"/>
          <w:szCs w:val="24"/>
        </w:rPr>
        <w:t>ДВО РАН</w:t>
      </w:r>
      <w:r w:rsidRPr="009A3412">
        <w:rPr>
          <w:rFonts w:ascii="Times New Roman" w:hAnsi="Times New Roman" w:cs="Times New Roman"/>
          <w:sz w:val="24"/>
          <w:szCs w:val="24"/>
        </w:rPr>
        <w:t xml:space="preserve"> (2 станции): Поддельский И.Н., к.ф.-м.н., снс.</w:t>
      </w:r>
    </w:p>
    <w:p w:rsidR="00D5790C" w:rsidRPr="009A3412" w:rsidRDefault="00D5790C" w:rsidP="00D57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eastAsia="MS Mincho" w:hAnsi="Times New Roman" w:cs="Times New Roman"/>
          <w:bCs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9A3412">
          <w:rPr>
            <w:rFonts w:ascii="Times New Roman" w:eastAsia="MS Mincho" w:hAnsi="Times New Roman" w:cs="Times New Roman"/>
            <w:bCs/>
            <w:sz w:val="24"/>
            <w:szCs w:val="24"/>
          </w:rPr>
          <w:t>2017 г</w:t>
        </w:r>
      </w:smartTag>
      <w:r w:rsidRPr="009A3412">
        <w:rPr>
          <w:rFonts w:ascii="Times New Roman" w:eastAsia="MS Mincho" w:hAnsi="Times New Roman" w:cs="Times New Roman"/>
          <w:bCs/>
          <w:sz w:val="24"/>
          <w:szCs w:val="24"/>
        </w:rPr>
        <w:t xml:space="preserve">. силами сотрудников ДНС изготовлено 500 радиозондов космических лучей (КЛ), выполнено 450 запусков этих приборов в атмосферу, из них 160 – в г. Долгопрудном, 140 – в северных полярных широтах, 150 – на станции Мирный, Антарктида. </w:t>
      </w:r>
    </w:p>
    <w:p w:rsidR="00D5790C" w:rsidRPr="009A3412" w:rsidRDefault="00D5790C" w:rsidP="00D5790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sz w:val="24"/>
          <w:szCs w:val="24"/>
        </w:rPr>
        <w:t xml:space="preserve">В течение </w:t>
      </w:r>
      <w:smartTag w:uri="urn:schemas-microsoft-com:office:smarttags" w:element="metricconverter">
        <w:smartTagPr>
          <w:attr w:name="ProductID" w:val="2017 г"/>
        </w:smartTagPr>
        <w:r w:rsidRPr="009A3412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9A3412">
        <w:rPr>
          <w:rFonts w:ascii="Times New Roman" w:hAnsi="Times New Roman" w:cs="Times New Roman"/>
          <w:sz w:val="24"/>
          <w:szCs w:val="24"/>
        </w:rPr>
        <w:t>. продолжалась непрерывная регистрация нейтронной компоненты КЛ</w:t>
      </w:r>
      <w:r w:rsidR="009A3412">
        <w:rPr>
          <w:rFonts w:ascii="Times New Roman" w:hAnsi="Times New Roman" w:cs="Times New Roman"/>
          <w:sz w:val="24"/>
          <w:szCs w:val="24"/>
        </w:rPr>
        <w:t xml:space="preserve"> на 15 российских станциях</w:t>
      </w:r>
      <w:r w:rsidRPr="009A3412">
        <w:rPr>
          <w:rFonts w:ascii="Times New Roman" w:hAnsi="Times New Roman" w:cs="Times New Roman"/>
          <w:sz w:val="24"/>
          <w:szCs w:val="24"/>
        </w:rPr>
        <w:t>, мюонной компоненты на 3 станциях</w:t>
      </w:r>
    </w:p>
    <w:p w:rsidR="00D5790C" w:rsidRDefault="00D5790C" w:rsidP="00D5790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12">
        <w:rPr>
          <w:rFonts w:ascii="Times New Roman" w:hAnsi="Times New Roman" w:cs="Times New Roman"/>
          <w:sz w:val="24"/>
          <w:szCs w:val="24"/>
        </w:rPr>
        <w:t xml:space="preserve">В начале сентября </w:t>
      </w:r>
      <w:smartTag w:uri="urn:schemas-microsoft-com:office:smarttags" w:element="metricconverter">
        <w:smartTagPr>
          <w:attr w:name="ProductID" w:val="2017 г"/>
        </w:smartTagPr>
        <w:r w:rsidRPr="009A3412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9A3412">
        <w:rPr>
          <w:rFonts w:ascii="Times New Roman" w:hAnsi="Times New Roman" w:cs="Times New Roman"/>
          <w:sz w:val="24"/>
          <w:szCs w:val="24"/>
        </w:rPr>
        <w:t xml:space="preserve">. был отмечен значительный всплеск солнечной активности. Последствия мощных событий на Солнце отражены в вариациях КЛ: нейтронные мониторы наблюдали в сентябре </w:t>
      </w:r>
      <w:smartTag w:uri="urn:schemas-microsoft-com:office:smarttags" w:element="metricconverter">
        <w:smartTagPr>
          <w:attr w:name="ProductID" w:val="2017 г"/>
        </w:smartTagPr>
        <w:r w:rsidRPr="009A3412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9A3412">
        <w:rPr>
          <w:rFonts w:ascii="Times New Roman" w:hAnsi="Times New Roman" w:cs="Times New Roman"/>
          <w:sz w:val="24"/>
          <w:szCs w:val="24"/>
        </w:rPr>
        <w:t>. серию Форбуш-понижений. Одно из них достигло величины около 8% (для КЛ с жёсткостью 10 ГВ) и стало одним из трёх крупнейших Форбуш-понижений текущего солнечного цикла.</w:t>
      </w:r>
    </w:p>
    <w:p w:rsidR="00BC55AB" w:rsidRPr="00BC55AB" w:rsidRDefault="00BC55AB" w:rsidP="00BC55AB">
      <w:pPr>
        <w:tabs>
          <w:tab w:val="num" w:pos="1080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C55AB">
        <w:rPr>
          <w:rFonts w:ascii="Times New Roman" w:hAnsi="Times New Roman" w:cs="Times New Roman"/>
          <w:iCs/>
          <w:sz w:val="24"/>
          <w:szCs w:val="24"/>
        </w:rPr>
        <w:t>Статей в Рецензируемых журналах - 36</w:t>
      </w:r>
    </w:p>
    <w:p w:rsidR="0099001A" w:rsidRPr="009A3412" w:rsidRDefault="0099001A" w:rsidP="00D5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EAD" w:rsidRPr="00FB3EAD" w:rsidRDefault="00FB3EAD" w:rsidP="00FB3E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3EAD">
        <w:rPr>
          <w:rFonts w:ascii="Times New Roman" w:hAnsi="Times New Roman"/>
          <w:b/>
          <w:sz w:val="24"/>
          <w:szCs w:val="24"/>
        </w:rPr>
        <w:t>Проект</w:t>
      </w:r>
      <w:r w:rsidR="006E2366">
        <w:rPr>
          <w:rFonts w:ascii="Times New Roman" w:hAnsi="Times New Roman"/>
          <w:b/>
          <w:sz w:val="24"/>
          <w:szCs w:val="24"/>
        </w:rPr>
        <w:t xml:space="preserve"> 39. </w:t>
      </w:r>
      <w:r w:rsidRPr="00FB3EAD">
        <w:rPr>
          <w:rFonts w:ascii="Times New Roman" w:hAnsi="Times New Roman"/>
          <w:b/>
          <w:sz w:val="24"/>
          <w:szCs w:val="24"/>
        </w:rPr>
        <w:t>И</w:t>
      </w:r>
      <w:r w:rsidR="006E2366">
        <w:rPr>
          <w:rFonts w:ascii="Times New Roman" w:hAnsi="Times New Roman"/>
          <w:b/>
          <w:sz w:val="24"/>
          <w:szCs w:val="24"/>
        </w:rPr>
        <w:t>сследования радиоизлучения Луны</w:t>
      </w:r>
      <w:r w:rsidRPr="00FB3EAD">
        <w:rPr>
          <w:rFonts w:ascii="Times New Roman" w:hAnsi="Times New Roman"/>
          <w:b/>
          <w:sz w:val="24"/>
          <w:szCs w:val="24"/>
        </w:rPr>
        <w:t xml:space="preserve"> </w:t>
      </w:r>
    </w:p>
    <w:p w:rsidR="00FB3EAD" w:rsidRPr="00FB3EAD" w:rsidRDefault="00FB3EAD" w:rsidP="00FB3E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3EAD">
        <w:rPr>
          <w:rFonts w:ascii="Times New Roman" w:hAnsi="Times New Roman"/>
          <w:b/>
          <w:sz w:val="24"/>
          <w:szCs w:val="24"/>
        </w:rPr>
        <w:t>Руководители Рябов В.А., Дакгесаманский Р.Д.</w:t>
      </w:r>
      <w:r>
        <w:rPr>
          <w:rFonts w:ascii="Times New Roman" w:hAnsi="Times New Roman"/>
          <w:b/>
          <w:sz w:val="24"/>
          <w:szCs w:val="24"/>
        </w:rPr>
        <w:t xml:space="preserve"> ФИАН</w:t>
      </w:r>
    </w:p>
    <w:p w:rsidR="00FB3EAD" w:rsidRPr="00FB3EAD" w:rsidRDefault="00FB3EAD" w:rsidP="00FB3EAD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3EAD">
        <w:rPr>
          <w:rFonts w:ascii="Times New Roman" w:hAnsi="Times New Roman"/>
          <w:sz w:val="24"/>
          <w:szCs w:val="24"/>
        </w:rPr>
        <w:t xml:space="preserve"> Исследование состава и спектра электромагнитных шумов космического аппарата и разработка методов их подавления (уменьшения).</w:t>
      </w:r>
    </w:p>
    <w:p w:rsidR="00FB3EAD" w:rsidRDefault="00FB3EAD" w:rsidP="00FB3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EAD">
        <w:rPr>
          <w:rFonts w:ascii="Times New Roman" w:eastAsia="Calibri" w:hAnsi="Times New Roman"/>
          <w:sz w:val="24"/>
          <w:szCs w:val="24"/>
        </w:rPr>
        <w:t>Был оценен эффект от снижения массы прибора ЛОРД за счет внесения конструктивных изменений и вынос антенн на расстояние от бортовой ап</w:t>
      </w:r>
      <w:r>
        <w:rPr>
          <w:rFonts w:ascii="Times New Roman" w:eastAsia="Calibri" w:hAnsi="Times New Roman"/>
          <w:sz w:val="24"/>
          <w:szCs w:val="24"/>
        </w:rPr>
        <w:t xml:space="preserve">паратуры космического аппарата </w:t>
      </w:r>
      <w:r w:rsidRPr="00FB3EAD">
        <w:rPr>
          <w:rFonts w:ascii="Times New Roman" w:eastAsia="Calibri" w:hAnsi="Times New Roman"/>
          <w:sz w:val="24"/>
          <w:szCs w:val="24"/>
        </w:rPr>
        <w:t xml:space="preserve">(КА) посредством раскладываемых элементов конструкции в предположении, что диапазон частот прибора ЛОРД будет сужен до 400 – 800 МГц. В результате появилась возможность вынесения антенн ЛОРД на расстояние примерно </w:t>
      </w:r>
      <w:smartTag w:uri="urn:schemas-microsoft-com:office:smarttags" w:element="metricconverter">
        <w:smartTagPr>
          <w:attr w:name="ProductID" w:val="4 м"/>
        </w:smartTagPr>
        <w:r w:rsidRPr="00FB3EAD">
          <w:rPr>
            <w:rFonts w:ascii="Times New Roman" w:eastAsia="Calibri" w:hAnsi="Times New Roman"/>
            <w:sz w:val="24"/>
            <w:szCs w:val="24"/>
          </w:rPr>
          <w:t>4 м</w:t>
        </w:r>
      </w:smartTag>
      <w:r w:rsidRPr="00FB3EAD">
        <w:rPr>
          <w:rFonts w:ascii="Times New Roman" w:eastAsia="Calibri" w:hAnsi="Times New Roman"/>
          <w:sz w:val="24"/>
          <w:szCs w:val="24"/>
        </w:rPr>
        <w:t xml:space="preserve">. </w:t>
      </w:r>
      <w:r w:rsidRPr="00FB3EAD">
        <w:rPr>
          <w:rFonts w:ascii="Times New Roman" w:hAnsi="Times New Roman"/>
          <w:sz w:val="24"/>
          <w:szCs w:val="24"/>
        </w:rPr>
        <w:t xml:space="preserve">Масса измененной антенны составляет примерно </w:t>
      </w:r>
      <w:smartTag w:uri="urn:schemas-microsoft-com:office:smarttags" w:element="metricconverter">
        <w:smartTagPr>
          <w:attr w:name="ProductID" w:val="6,2 кг"/>
        </w:smartTagPr>
        <w:r w:rsidRPr="00FB3EAD">
          <w:rPr>
            <w:rFonts w:ascii="Times New Roman" w:hAnsi="Times New Roman"/>
            <w:sz w:val="24"/>
            <w:szCs w:val="24"/>
          </w:rPr>
          <w:t>6,2 кг</w:t>
        </w:r>
      </w:smartTag>
      <w:r w:rsidRPr="00FB3EAD">
        <w:rPr>
          <w:rFonts w:ascii="Times New Roman" w:hAnsi="Times New Roman"/>
          <w:sz w:val="24"/>
          <w:szCs w:val="24"/>
        </w:rPr>
        <w:t>, что почти в 2 раза меньше исходной, габариты антенны так же существенно уменьшились.</w:t>
      </w:r>
    </w:p>
    <w:p w:rsidR="004C3BED" w:rsidRDefault="004C3BED" w:rsidP="00FB3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BED" w:rsidRPr="004C3BED" w:rsidRDefault="004C3BED" w:rsidP="004C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BED">
        <w:rPr>
          <w:rFonts w:ascii="Times New Roman" w:hAnsi="Times New Roman" w:cs="Times New Roman"/>
          <w:b/>
          <w:sz w:val="24"/>
          <w:szCs w:val="24"/>
        </w:rPr>
        <w:t xml:space="preserve">Проект 41. Систематический поиск и совместное изучение необычных процессов и явлений («новой физики») в передней кинематической области сталкивающихся адронов в мишенных экспериментах с космическими лучами и в экспериментах на </w:t>
      </w:r>
      <w:r w:rsidRPr="004C3BED">
        <w:rPr>
          <w:rFonts w:ascii="Times New Roman" w:hAnsi="Times New Roman" w:cs="Times New Roman"/>
          <w:b/>
          <w:sz w:val="24"/>
          <w:szCs w:val="24"/>
          <w:lang w:val="en-US"/>
        </w:rPr>
        <w:t>LHC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BED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4C3BE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C3BED">
        <w:rPr>
          <w:rFonts w:ascii="Times New Roman" w:hAnsi="Times New Roman" w:cs="Times New Roman"/>
          <w:b/>
          <w:sz w:val="24"/>
          <w:szCs w:val="24"/>
        </w:rPr>
        <w:t xml:space="preserve"> = 10</w:t>
      </w:r>
      <w:r w:rsidRPr="004C3BE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14 </w:t>
      </w:r>
      <w:r w:rsidRPr="004C3BED">
        <w:rPr>
          <w:rFonts w:ascii="Times New Roman" w:hAnsi="Times New Roman" w:cs="Times New Roman"/>
          <w:b/>
          <w:sz w:val="24"/>
          <w:szCs w:val="24"/>
        </w:rPr>
        <w:t>- 10</w:t>
      </w:r>
      <w:r w:rsidRPr="004C3BED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Pr="004C3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BED">
        <w:rPr>
          <w:rFonts w:ascii="Times New Roman" w:hAnsi="Times New Roman" w:cs="Times New Roman"/>
          <w:b/>
          <w:sz w:val="24"/>
          <w:szCs w:val="24"/>
          <w:lang w:val="en-US"/>
        </w:rPr>
        <w:t>eV</w:t>
      </w:r>
      <w:r w:rsidRPr="004C3BED">
        <w:rPr>
          <w:rFonts w:ascii="Times New Roman" w:hAnsi="Times New Roman" w:cs="Times New Roman"/>
          <w:b/>
          <w:sz w:val="24"/>
          <w:szCs w:val="24"/>
        </w:rPr>
        <w:t>.</w:t>
      </w:r>
      <w:r w:rsidRPr="004C3BED">
        <w:rPr>
          <w:rFonts w:ascii="Times New Roman" w:hAnsi="Times New Roman" w:cs="Times New Roman"/>
          <w:sz w:val="24"/>
          <w:szCs w:val="24"/>
        </w:rPr>
        <w:t xml:space="preserve"> Руководитель проекта В.С. Пучков ФИАН</w:t>
      </w:r>
    </w:p>
    <w:p w:rsidR="004C3BED" w:rsidRPr="004C3BED" w:rsidRDefault="004C3BED" w:rsidP="004C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ED">
        <w:rPr>
          <w:rFonts w:ascii="Times New Roman" w:hAnsi="Times New Roman" w:cs="Times New Roman"/>
          <w:sz w:val="24"/>
          <w:szCs w:val="24"/>
        </w:rPr>
        <w:t>В 2017 г. продолжалась проявка, обработка  и анализ экспериментальных данных, полученных в РЭК с воздушным зазором, экспонировавшейся на Памире (Рис. 1). Предварительный анализ подтверждает наличие избытка каскадов в верхних слоях нижней части РЭК, что является качественным подтверждением гипотезы о быстром росте сечения рождения чармированных частиц.</w:t>
      </w:r>
    </w:p>
    <w:p w:rsidR="00FB3EAD" w:rsidRPr="00FB3EAD" w:rsidRDefault="00FB3EAD" w:rsidP="00FB3EAD">
      <w:pPr>
        <w:spacing w:after="0" w:line="240" w:lineRule="auto"/>
        <w:rPr>
          <w:sz w:val="24"/>
          <w:szCs w:val="24"/>
        </w:rPr>
      </w:pPr>
    </w:p>
    <w:p w:rsidR="00286645" w:rsidRPr="007D222B" w:rsidRDefault="00286645" w:rsidP="007D22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222B">
        <w:rPr>
          <w:rFonts w:ascii="Times New Roman" w:hAnsi="Times New Roman" w:cs="Times New Roman"/>
          <w:b/>
          <w:sz w:val="24"/>
          <w:szCs w:val="24"/>
        </w:rPr>
        <w:t xml:space="preserve">Проект 42. Калориметр </w:t>
      </w:r>
      <w:r w:rsidRPr="007D222B">
        <w:rPr>
          <w:rFonts w:ascii="Times New Roman" w:hAnsi="Times New Roman" w:cs="Times New Roman"/>
          <w:b/>
          <w:sz w:val="24"/>
          <w:szCs w:val="24"/>
          <w:lang w:val="en-US"/>
        </w:rPr>
        <w:t>CMS</w:t>
      </w:r>
      <w:r w:rsidRPr="007D222B">
        <w:rPr>
          <w:rFonts w:ascii="Times New Roman" w:hAnsi="Times New Roman" w:cs="Times New Roman"/>
          <w:sz w:val="24"/>
          <w:szCs w:val="24"/>
        </w:rPr>
        <w:t>.</w:t>
      </w:r>
      <w:r w:rsidR="003C18FA">
        <w:rPr>
          <w:rFonts w:ascii="Times New Roman" w:hAnsi="Times New Roman" w:cs="Times New Roman"/>
          <w:sz w:val="24"/>
          <w:szCs w:val="24"/>
        </w:rPr>
        <w:t xml:space="preserve"> </w:t>
      </w:r>
      <w:r w:rsidRPr="007D222B">
        <w:rPr>
          <w:rFonts w:ascii="Times New Roman" w:hAnsi="Times New Roman" w:cs="Times New Roman"/>
          <w:sz w:val="24"/>
          <w:szCs w:val="24"/>
        </w:rPr>
        <w:t>Рук</w:t>
      </w:r>
      <w:r w:rsidR="007D222B" w:rsidRPr="007D222B">
        <w:rPr>
          <w:rFonts w:ascii="Times New Roman" w:hAnsi="Times New Roman" w:cs="Times New Roman"/>
          <w:sz w:val="24"/>
          <w:szCs w:val="24"/>
        </w:rPr>
        <w:t>:</w:t>
      </w:r>
      <w:r w:rsidRPr="007D222B">
        <w:rPr>
          <w:rFonts w:ascii="Times New Roman" w:hAnsi="Times New Roman" w:cs="Times New Roman"/>
          <w:sz w:val="24"/>
          <w:szCs w:val="24"/>
        </w:rPr>
        <w:t xml:space="preserve"> </w:t>
      </w:r>
      <w:r w:rsidR="007D222B" w:rsidRPr="007D222B">
        <w:rPr>
          <w:rFonts w:ascii="Times New Roman" w:hAnsi="Times New Roman" w:cs="Times New Roman"/>
          <w:sz w:val="24"/>
          <w:szCs w:val="24"/>
        </w:rPr>
        <w:t xml:space="preserve">ак. </w:t>
      </w:r>
      <w:r w:rsidR="007D222B" w:rsidRPr="007D222B">
        <w:rPr>
          <w:rFonts w:ascii="Times New Roman" w:hAnsi="Times New Roman" w:cs="Times New Roman"/>
          <w:bCs/>
          <w:sz w:val="24"/>
          <w:szCs w:val="24"/>
        </w:rPr>
        <w:t xml:space="preserve">М. В. Данилов. </w:t>
      </w:r>
    </w:p>
    <w:p w:rsidR="00286645" w:rsidRPr="007D222B" w:rsidRDefault="00286645" w:rsidP="007D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анализе данных эксперимента Belle была измерена энергетическ</w:t>
      </w:r>
      <w:r w:rsidR="00D1660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зависимость сечений процесса</w:t>
      </w:r>
      <w:r w:rsidR="00D16604">
        <w:rPr>
          <w:rFonts w:ascii="Times New Roman" w:eastAsia="Times New Roman" w:hAnsi="Times New Roman" w:cs="Times New Roman"/>
          <w:lang w:eastAsia="ru-RU"/>
        </w:rPr>
        <w:t xml:space="preserve"> e</w:t>
      </w:r>
      <w:r w:rsidR="00D16604">
        <w:rPr>
          <w:rFonts w:ascii="Times New Roman" w:eastAsia="Times New Roman" w:hAnsi="Times New Roman" w:cs="Times New Roman"/>
          <w:vertAlign w:val="superscript"/>
          <w:lang w:eastAsia="ru-RU"/>
        </w:rPr>
        <w:t>+</w:t>
      </w:r>
      <w:r w:rsidR="00D16604">
        <w:rPr>
          <w:rFonts w:ascii="Times New Roman" w:eastAsia="Times New Roman" w:hAnsi="Times New Roman" w:cs="Times New Roman"/>
          <w:lang w:eastAsia="ru-RU"/>
        </w:rPr>
        <w:t>→e</w:t>
      </w:r>
      <w:r w:rsidR="00D16604">
        <w:rPr>
          <w:rFonts w:ascii="Times New Roman" w:eastAsia="Times New Roman" w:hAnsi="Times New Roman" w:cs="Times New Roman"/>
          <w:vertAlign w:val="superscript"/>
          <w:lang w:eastAsia="ru-RU"/>
        </w:rPr>
        <w:t>−</w:t>
      </w:r>
      <w:r w:rsidR="00D16604">
        <w:rPr>
          <w:rFonts w:ascii="Symbol" w:eastAsia="Symbol" w:hAnsi="Symbol" w:cs="Symbol"/>
          <w:lang w:eastAsia="ru-RU"/>
        </w:rPr>
        <w:t></w:t>
      </w:r>
      <w:r w:rsidR="00D16604">
        <w:rPr>
          <w:rFonts w:ascii="Times New Roman" w:eastAsia="Times New Roman" w:hAnsi="Times New Roman" w:cs="Times New Roman"/>
          <w:lang w:eastAsia="ru-RU"/>
        </w:rPr>
        <w:t>(n</w:t>
      </w:r>
      <w:r w:rsidR="00D16604">
        <w:rPr>
          <w:rFonts w:ascii="Times New Roman" w:eastAsia="Times New Roman" w:hAnsi="Times New Roman" w:cs="Times New Roman"/>
          <w:lang w:val="en-US" w:eastAsia="ru-RU"/>
        </w:rPr>
        <w:t>S</w:t>
      </w:r>
      <w:r w:rsidR="00D16604">
        <w:rPr>
          <w:rFonts w:ascii="Times New Roman" w:eastAsia="Times New Roman" w:hAnsi="Times New Roman" w:cs="Times New Roman"/>
          <w:lang w:eastAsia="ru-RU"/>
        </w:rPr>
        <w:t>)</w:t>
      </w:r>
      <w:r w:rsidR="00D16604">
        <w:rPr>
          <w:rFonts w:ascii="Symbol" w:eastAsia="Symbol" w:hAnsi="Symbol" w:cs="Symbol"/>
          <w:lang w:eastAsia="ru-RU"/>
        </w:rPr>
        <w:t></w:t>
      </w:r>
      <w:r w:rsidR="00D16604">
        <w:rPr>
          <w:rFonts w:ascii="Times New Roman" w:eastAsia="Times New Roman" w:hAnsi="Times New Roman" w:cs="Times New Roman"/>
          <w:vertAlign w:val="superscript"/>
          <w:lang w:eastAsia="ru-RU"/>
        </w:rPr>
        <w:t>+</w:t>
      </w:r>
      <w:r w:rsidR="00D16604">
        <w:rPr>
          <w:rFonts w:ascii="Symbol" w:eastAsia="Symbol" w:hAnsi="Symbol" w:cs="Symbol"/>
          <w:lang w:eastAsia="ru-RU"/>
        </w:rPr>
        <w:t></w:t>
      </w:r>
      <w:r w:rsidR="00D16604">
        <w:rPr>
          <w:rFonts w:ascii="Times New Roman" w:eastAsia="Times New Roman" w:hAnsi="Times New Roman" w:cs="Times New Roman"/>
          <w:vertAlign w:val="superscript"/>
          <w:lang w:eastAsia="ru-RU"/>
        </w:rPr>
        <w:t>−</w:t>
      </w:r>
      <w:r w:rsidR="00D166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222B">
        <w:rPr>
          <w:rFonts w:ascii="Times New Roman" w:eastAsia="Times New Roman" w:hAnsi="Times New Roman" w:cs="Times New Roman"/>
          <w:sz w:val="24"/>
          <w:szCs w:val="24"/>
          <w:lang w:eastAsia="ru-RU"/>
        </w:rPr>
        <w:t>(n=1,2,3), в которой впервые наблюдалась новая структура  при энергии 10.77 ГэВ с шириной около 50 МэВ. Обнаруженная структура может возникать из-за эффекта связи каналов или являться сигналом нового резонанса.</w:t>
      </w:r>
    </w:p>
    <w:p w:rsidR="00286645" w:rsidRPr="007D222B" w:rsidRDefault="00286645" w:rsidP="007D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работ по эксперименту Belle-2 была подключена система считывания модернизированного торцевого детектора, разработано программное обеспечение для калибровки, идентификации частиц и реконструкции, проведена его отладка на модельных событиях. Набраны первые данные с модернизированного торцевого детектора со случайным и космическим триггерами.</w:t>
      </w:r>
    </w:p>
    <w:p w:rsidR="003C18FA" w:rsidRDefault="00286645" w:rsidP="007D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Были продолжен анализ данных эксперимента CMS с целью поиска экзотического состояния X(5568) с учетом оценок эффективности реконструкции по модельным событиям. По результатам анализа был получен самый строгий на данный момент верхний предел 1.1% на относительную вероятность рождения данного экзотического состояния в рр-столкновениях при энергии 8 ТэВ. </w:t>
      </w:r>
    </w:p>
    <w:p w:rsidR="00286645" w:rsidRDefault="003C18FA" w:rsidP="007D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645" w:rsidRPr="007D22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анализа данных о скорости радиационного повреждения сцинтилляторов представлены рекомендации по модернизации торцевого калориметра CMS для работы в условиях сверхвысокой светимости.</w:t>
      </w:r>
    </w:p>
    <w:p w:rsidR="006E2366" w:rsidRDefault="006E2366" w:rsidP="007D2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366" w:rsidRPr="00943D17" w:rsidRDefault="006E2366" w:rsidP="00892B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3D1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Проект 43. Изучение характеристик ШАЛ в области энергий КЛ 10</w:t>
      </w:r>
      <w:r w:rsidRPr="00943D1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vertAlign w:val="superscript"/>
        </w:rPr>
        <w:t>15</w:t>
      </w:r>
      <w:r w:rsidRPr="00943D1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-10</w:t>
      </w:r>
      <w:r w:rsidRPr="00943D1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vertAlign w:val="superscript"/>
        </w:rPr>
        <w:t xml:space="preserve">18 </w:t>
      </w:r>
      <w:r w:rsidRPr="00943D1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эВ</w:t>
      </w:r>
      <w:r w:rsidRPr="00943D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Руководитель:  </w:t>
      </w:r>
      <w:r w:rsidRPr="00943D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</w:t>
      </w:r>
      <w:r w:rsidRPr="00943D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.Б.Шаулов (ФИАН)</w:t>
      </w:r>
    </w:p>
    <w:p w:rsidR="006E2366" w:rsidRPr="00943D17" w:rsidRDefault="00892B00" w:rsidP="0089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1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Основной целью Проекта являлось изучение спектра космических лучей в области энергий 1–1000 ПэВ. Наиболее важной проблемой являются вид (форма) энергетического спектра КЛ и массовый состав КЛ.  </w:t>
      </w:r>
      <w:r w:rsidRPr="00943D17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Подтверждена форма колена с двумя изломами  в </w:t>
      </w:r>
      <w:r w:rsidRPr="00943D1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спектре космических лучей </w:t>
      </w:r>
      <w:r w:rsidRPr="00943D17">
        <w:rPr>
          <w:rFonts w:ascii="Times New Roman" w:hAnsi="Times New Roman" w:cs="Times New Roman"/>
          <w:color w:val="000000"/>
          <w:sz w:val="24"/>
          <w:szCs w:val="24"/>
        </w:rPr>
        <w:t xml:space="preserve">при 3 и 100 ПэВ. </w:t>
      </w:r>
      <w:r w:rsidRPr="00943D17">
        <w:rPr>
          <w:rFonts w:ascii="Times New Roman" w:hAnsi="Times New Roman" w:cs="Times New Roman"/>
          <w:sz w:val="24"/>
          <w:szCs w:val="24"/>
        </w:rPr>
        <w:t>Используя банк данных эксперимента АДРОН,</w:t>
      </w:r>
      <w:r w:rsidRPr="00943D17">
        <w:rPr>
          <w:rFonts w:ascii="Times New Roman" w:hAnsi="Times New Roman" w:cs="Times New Roman"/>
          <w:color w:val="000000"/>
          <w:sz w:val="24"/>
          <w:szCs w:val="24"/>
        </w:rPr>
        <w:t xml:space="preserve"> обнаружены события с аномально большими поперечными импульсами.</w:t>
      </w:r>
    </w:p>
    <w:p w:rsidR="007166A8" w:rsidRPr="007D222B" w:rsidRDefault="007166A8" w:rsidP="007D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C86" w:rsidRPr="007D222B" w:rsidRDefault="000B0C86" w:rsidP="007D2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22B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55262F" w:rsidRPr="00715B87" w:rsidRDefault="000B0C86" w:rsidP="00715B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22B">
        <w:rPr>
          <w:rFonts w:ascii="Times New Roman" w:hAnsi="Times New Roman" w:cs="Times New Roman"/>
          <w:sz w:val="24"/>
          <w:szCs w:val="24"/>
        </w:rPr>
        <w:t>Работы по проектам данной темы будут продолжены в 2018 году в рамках новой Программы фундаментальных исследований РАН «Физика фундаментальных взаимодействий и ядерные технологии» с координатором Программы ак. В.А.Рубаковым.</w:t>
      </w:r>
    </w:p>
    <w:sectPr w:rsidR="0055262F" w:rsidRPr="00715B87" w:rsidSect="0010278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1D" w:rsidRDefault="00B06E1D" w:rsidP="00515D5C">
      <w:pPr>
        <w:spacing w:after="0" w:line="240" w:lineRule="auto"/>
      </w:pPr>
      <w:r>
        <w:separator/>
      </w:r>
    </w:p>
  </w:endnote>
  <w:endnote w:type="continuationSeparator" w:id="0">
    <w:p w:rsidR="00B06E1D" w:rsidRDefault="00B06E1D" w:rsidP="0051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thJax_Caligraphic">
    <w:charset w:val="00"/>
    <w:family w:val="auto"/>
    <w:pitch w:val="default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WenQuanYi Micro Hei">
    <w:altName w:val="MS Mincho"/>
    <w:charset w:val="80"/>
    <w:family w:val="auto"/>
    <w:pitch w:val="variable"/>
  </w:font>
  <w:font w:name="Lohit Devanagari">
    <w:altName w:val="Times New Roman"/>
    <w:charset w:val="01"/>
    <w:family w:val="auto"/>
    <w:pitch w:val="variable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roman"/>
    <w:pitch w:val="default"/>
  </w:font>
  <w:font w:name="+mj-ea">
    <w:charset w:val="00"/>
    <w:family w:val="roman"/>
    <w:pitch w:val="default"/>
  </w:font>
  <w:font w:name="DejaVu Sans">
    <w:charset w:val="CC"/>
    <w:family w:val="swiss"/>
    <w:pitch w:val="variable"/>
  </w:font>
  <w:font w:name="Nimbus Roman No9 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68727"/>
      <w:docPartObj>
        <w:docPartGallery w:val="Page Numbers (Bottom of Page)"/>
        <w:docPartUnique/>
      </w:docPartObj>
    </w:sdtPr>
    <w:sdtEndPr/>
    <w:sdtContent>
      <w:p w:rsidR="00B06E1D" w:rsidRDefault="00B06E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4A1">
          <w:rPr>
            <w:noProof/>
          </w:rPr>
          <w:t>4</w:t>
        </w:r>
        <w:r>
          <w:fldChar w:fldCharType="end"/>
        </w:r>
      </w:p>
    </w:sdtContent>
  </w:sdt>
  <w:p w:rsidR="00B06E1D" w:rsidRDefault="00B06E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1D" w:rsidRDefault="00B06E1D" w:rsidP="00515D5C">
      <w:pPr>
        <w:spacing w:after="0" w:line="240" w:lineRule="auto"/>
      </w:pPr>
      <w:r>
        <w:separator/>
      </w:r>
    </w:p>
  </w:footnote>
  <w:footnote w:type="continuationSeparator" w:id="0">
    <w:p w:rsidR="00B06E1D" w:rsidRDefault="00B06E1D" w:rsidP="00515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9F39F9"/>
    <w:multiLevelType w:val="hybridMultilevel"/>
    <w:tmpl w:val="7B3E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8A4"/>
    <w:multiLevelType w:val="hybridMultilevel"/>
    <w:tmpl w:val="8A0A252A"/>
    <w:lvl w:ilvl="0" w:tplc="791A4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1C0F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35588C"/>
    <w:multiLevelType w:val="hybridMultilevel"/>
    <w:tmpl w:val="D07E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4785"/>
    <w:multiLevelType w:val="hybridMultilevel"/>
    <w:tmpl w:val="C686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82BE4"/>
    <w:multiLevelType w:val="hybridMultilevel"/>
    <w:tmpl w:val="1F624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26A0E"/>
    <w:multiLevelType w:val="hybridMultilevel"/>
    <w:tmpl w:val="58563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A5B61"/>
    <w:multiLevelType w:val="hybridMultilevel"/>
    <w:tmpl w:val="C54E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45597"/>
    <w:multiLevelType w:val="hybridMultilevel"/>
    <w:tmpl w:val="D248B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2237B"/>
    <w:multiLevelType w:val="hybridMultilevel"/>
    <w:tmpl w:val="A48E73A0"/>
    <w:lvl w:ilvl="0" w:tplc="4AD2D5D0">
      <w:start w:val="1"/>
      <w:numFmt w:val="bullet"/>
      <w:lvlText w:val=""/>
      <w:lvlJc w:val="left"/>
      <w:pPr>
        <w:ind w:left="1386" w:hanging="360"/>
      </w:pPr>
      <w:rPr>
        <w:rFonts w:ascii="Symbol" w:eastAsia="Symbol" w:hAnsi="Symbol" w:hint="default"/>
        <w:sz w:val="28"/>
        <w:szCs w:val="28"/>
      </w:rPr>
    </w:lvl>
    <w:lvl w:ilvl="1" w:tplc="4AEEDDA4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9E2C7B0E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3" w:tplc="3756584C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BC2A297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E56275A0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DE18E8B4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068ED842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ECECB0F4">
      <w:start w:val="1"/>
      <w:numFmt w:val="bullet"/>
      <w:lvlText w:val="•"/>
      <w:lvlJc w:val="left"/>
      <w:pPr>
        <w:ind w:left="7941" w:hanging="360"/>
      </w:pPr>
      <w:rPr>
        <w:rFonts w:hint="default"/>
      </w:rPr>
    </w:lvl>
  </w:abstractNum>
  <w:abstractNum w:abstractNumId="12" w15:restartNumberingAfterBreak="0">
    <w:nsid w:val="333378F5"/>
    <w:multiLevelType w:val="hybridMultilevel"/>
    <w:tmpl w:val="D402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F31C3"/>
    <w:multiLevelType w:val="hybridMultilevel"/>
    <w:tmpl w:val="EC9E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A3339"/>
    <w:multiLevelType w:val="multilevel"/>
    <w:tmpl w:val="B6D46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78D29C1"/>
    <w:multiLevelType w:val="hybridMultilevel"/>
    <w:tmpl w:val="4F524D6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4BB764F4"/>
    <w:multiLevelType w:val="multilevel"/>
    <w:tmpl w:val="5E60F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7" w15:restartNumberingAfterBreak="0">
    <w:nsid w:val="4C046AFE"/>
    <w:multiLevelType w:val="hybridMultilevel"/>
    <w:tmpl w:val="FC64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630E9"/>
    <w:multiLevelType w:val="multilevel"/>
    <w:tmpl w:val="315E680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910622"/>
    <w:multiLevelType w:val="hybridMultilevel"/>
    <w:tmpl w:val="CEE2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461881"/>
    <w:multiLevelType w:val="hybridMultilevel"/>
    <w:tmpl w:val="7234C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64599"/>
    <w:multiLevelType w:val="hybridMultilevel"/>
    <w:tmpl w:val="7AA2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104B5"/>
    <w:multiLevelType w:val="hybridMultilevel"/>
    <w:tmpl w:val="FC2CC84E"/>
    <w:lvl w:ilvl="0" w:tplc="FB242FE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5E45587"/>
    <w:multiLevelType w:val="hybridMultilevel"/>
    <w:tmpl w:val="60CA945A"/>
    <w:lvl w:ilvl="0" w:tplc="3BDE2CC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4" w15:restartNumberingAfterBreak="0">
    <w:nsid w:val="56B06E43"/>
    <w:multiLevelType w:val="multilevel"/>
    <w:tmpl w:val="8EE68746"/>
    <w:lvl w:ilvl="0">
      <w:start w:val="2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3D2FA0"/>
    <w:multiLevelType w:val="hybridMultilevel"/>
    <w:tmpl w:val="49862BDE"/>
    <w:lvl w:ilvl="0" w:tplc="724E7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84123"/>
    <w:multiLevelType w:val="hybridMultilevel"/>
    <w:tmpl w:val="18A4900C"/>
    <w:lvl w:ilvl="0" w:tplc="C4F4423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D7755"/>
    <w:multiLevelType w:val="hybridMultilevel"/>
    <w:tmpl w:val="189EEC12"/>
    <w:lvl w:ilvl="0" w:tplc="6AB28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6594"/>
    <w:multiLevelType w:val="hybridMultilevel"/>
    <w:tmpl w:val="0DF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56FA"/>
    <w:multiLevelType w:val="hybridMultilevel"/>
    <w:tmpl w:val="264ECDBC"/>
    <w:lvl w:ilvl="0" w:tplc="11AC79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7064A6"/>
    <w:multiLevelType w:val="hybridMultilevel"/>
    <w:tmpl w:val="2226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85A78"/>
    <w:multiLevelType w:val="hybridMultilevel"/>
    <w:tmpl w:val="6640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5792"/>
    <w:multiLevelType w:val="hybridMultilevel"/>
    <w:tmpl w:val="040CB1CE"/>
    <w:lvl w:ilvl="0" w:tplc="A35EFC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F0C64"/>
    <w:multiLevelType w:val="hybridMultilevel"/>
    <w:tmpl w:val="4464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94C85"/>
    <w:multiLevelType w:val="hybridMultilevel"/>
    <w:tmpl w:val="7B16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1596F"/>
    <w:multiLevelType w:val="hybridMultilevel"/>
    <w:tmpl w:val="1630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30"/>
  </w:num>
  <w:num w:numId="11">
    <w:abstractNumId w:val="34"/>
  </w:num>
  <w:num w:numId="12">
    <w:abstractNumId w:val="26"/>
  </w:num>
  <w:num w:numId="13">
    <w:abstractNumId w:val="11"/>
  </w:num>
  <w:num w:numId="14">
    <w:abstractNumId w:val="1"/>
  </w:num>
  <w:num w:numId="15">
    <w:abstractNumId w:val="3"/>
  </w:num>
  <w:num w:numId="16">
    <w:abstractNumId w:val="2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2"/>
  </w:num>
  <w:num w:numId="20">
    <w:abstractNumId w:val="35"/>
  </w:num>
  <w:num w:numId="21">
    <w:abstractNumId w:val="18"/>
  </w:num>
  <w:num w:numId="22">
    <w:abstractNumId w:val="31"/>
  </w:num>
  <w:num w:numId="23">
    <w:abstractNumId w:val="29"/>
  </w:num>
  <w:num w:numId="24">
    <w:abstractNumId w:val="32"/>
  </w:num>
  <w:num w:numId="25">
    <w:abstractNumId w:val="24"/>
  </w:num>
  <w:num w:numId="26">
    <w:abstractNumId w:val="17"/>
  </w:num>
  <w:num w:numId="27">
    <w:abstractNumId w:val="16"/>
  </w:num>
  <w:num w:numId="28">
    <w:abstractNumId w:val="14"/>
  </w:num>
  <w:num w:numId="29">
    <w:abstractNumId w:val="4"/>
  </w:num>
  <w:num w:numId="30">
    <w:abstractNumId w:val="7"/>
  </w:num>
  <w:num w:numId="31">
    <w:abstractNumId w:val="6"/>
  </w:num>
  <w:num w:numId="32">
    <w:abstractNumId w:val="23"/>
  </w:num>
  <w:num w:numId="33">
    <w:abstractNumId w:val="28"/>
  </w:num>
  <w:num w:numId="34">
    <w:abstractNumId w:val="12"/>
  </w:num>
  <w:num w:numId="35">
    <w:abstractNumId w:val="8"/>
  </w:num>
  <w:num w:numId="3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D6"/>
    <w:rsid w:val="00003039"/>
    <w:rsid w:val="000246A4"/>
    <w:rsid w:val="00025699"/>
    <w:rsid w:val="00032CAF"/>
    <w:rsid w:val="000351A7"/>
    <w:rsid w:val="0003537C"/>
    <w:rsid w:val="000436B1"/>
    <w:rsid w:val="00066670"/>
    <w:rsid w:val="00067768"/>
    <w:rsid w:val="0007014D"/>
    <w:rsid w:val="00076C7A"/>
    <w:rsid w:val="000A6E82"/>
    <w:rsid w:val="000A7DC6"/>
    <w:rsid w:val="000B0C86"/>
    <w:rsid w:val="000B2862"/>
    <w:rsid w:val="000C2380"/>
    <w:rsid w:val="000D2DB0"/>
    <w:rsid w:val="000E073D"/>
    <w:rsid w:val="000E60DD"/>
    <w:rsid w:val="000E747B"/>
    <w:rsid w:val="000F1CAC"/>
    <w:rsid w:val="000F5B48"/>
    <w:rsid w:val="0010278D"/>
    <w:rsid w:val="001060DA"/>
    <w:rsid w:val="001143B6"/>
    <w:rsid w:val="001306B9"/>
    <w:rsid w:val="001422C3"/>
    <w:rsid w:val="00151126"/>
    <w:rsid w:val="00157DDC"/>
    <w:rsid w:val="0016445C"/>
    <w:rsid w:val="00171DDD"/>
    <w:rsid w:val="00184310"/>
    <w:rsid w:val="00192A82"/>
    <w:rsid w:val="001964D5"/>
    <w:rsid w:val="00197A29"/>
    <w:rsid w:val="001A16E9"/>
    <w:rsid w:val="001A5210"/>
    <w:rsid w:val="001B1E03"/>
    <w:rsid w:val="001B5037"/>
    <w:rsid w:val="001D780E"/>
    <w:rsid w:val="001F4E42"/>
    <w:rsid w:val="001F545A"/>
    <w:rsid w:val="002130EC"/>
    <w:rsid w:val="0021656E"/>
    <w:rsid w:val="002213D7"/>
    <w:rsid w:val="00223EB9"/>
    <w:rsid w:val="0023590E"/>
    <w:rsid w:val="00243CDD"/>
    <w:rsid w:val="00245522"/>
    <w:rsid w:val="002460A2"/>
    <w:rsid w:val="00260918"/>
    <w:rsid w:val="002756BE"/>
    <w:rsid w:val="00286645"/>
    <w:rsid w:val="00292860"/>
    <w:rsid w:val="00293557"/>
    <w:rsid w:val="00295387"/>
    <w:rsid w:val="002A5A6D"/>
    <w:rsid w:val="002C518F"/>
    <w:rsid w:val="002C5ABB"/>
    <w:rsid w:val="002D017A"/>
    <w:rsid w:val="002D779B"/>
    <w:rsid w:val="002D7D1A"/>
    <w:rsid w:val="002E1F02"/>
    <w:rsid w:val="002E4787"/>
    <w:rsid w:val="00313163"/>
    <w:rsid w:val="00313222"/>
    <w:rsid w:val="0032673D"/>
    <w:rsid w:val="003305DC"/>
    <w:rsid w:val="00330841"/>
    <w:rsid w:val="00333CA1"/>
    <w:rsid w:val="00335019"/>
    <w:rsid w:val="00342019"/>
    <w:rsid w:val="003451D3"/>
    <w:rsid w:val="00361548"/>
    <w:rsid w:val="00374667"/>
    <w:rsid w:val="00396DF4"/>
    <w:rsid w:val="003A3B7A"/>
    <w:rsid w:val="003C0B9C"/>
    <w:rsid w:val="003C18FA"/>
    <w:rsid w:val="003C3A02"/>
    <w:rsid w:val="003E20DE"/>
    <w:rsid w:val="003E5982"/>
    <w:rsid w:val="003E7E82"/>
    <w:rsid w:val="003F748C"/>
    <w:rsid w:val="00417DA1"/>
    <w:rsid w:val="0042379C"/>
    <w:rsid w:val="00424F5E"/>
    <w:rsid w:val="00434348"/>
    <w:rsid w:val="004349BC"/>
    <w:rsid w:val="00437BBA"/>
    <w:rsid w:val="00441AE2"/>
    <w:rsid w:val="004463E0"/>
    <w:rsid w:val="0045090D"/>
    <w:rsid w:val="00450ACB"/>
    <w:rsid w:val="00454ADF"/>
    <w:rsid w:val="00467AE1"/>
    <w:rsid w:val="00470287"/>
    <w:rsid w:val="00470698"/>
    <w:rsid w:val="00481680"/>
    <w:rsid w:val="004842CF"/>
    <w:rsid w:val="004909BD"/>
    <w:rsid w:val="00493338"/>
    <w:rsid w:val="004961A9"/>
    <w:rsid w:val="004A5B55"/>
    <w:rsid w:val="004C3BED"/>
    <w:rsid w:val="004C4BA1"/>
    <w:rsid w:val="004C54F5"/>
    <w:rsid w:val="004C7EB6"/>
    <w:rsid w:val="004D6CC0"/>
    <w:rsid w:val="004E403E"/>
    <w:rsid w:val="004F658C"/>
    <w:rsid w:val="00511F7D"/>
    <w:rsid w:val="00515D5C"/>
    <w:rsid w:val="005164FE"/>
    <w:rsid w:val="0052086B"/>
    <w:rsid w:val="00524EF2"/>
    <w:rsid w:val="005306E1"/>
    <w:rsid w:val="00531659"/>
    <w:rsid w:val="0054001F"/>
    <w:rsid w:val="005433DB"/>
    <w:rsid w:val="00543797"/>
    <w:rsid w:val="00545D28"/>
    <w:rsid w:val="00550066"/>
    <w:rsid w:val="0055262F"/>
    <w:rsid w:val="005623A3"/>
    <w:rsid w:val="00570CBC"/>
    <w:rsid w:val="00581085"/>
    <w:rsid w:val="00581A83"/>
    <w:rsid w:val="005827D7"/>
    <w:rsid w:val="005A1E02"/>
    <w:rsid w:val="005D70B6"/>
    <w:rsid w:val="005D75B5"/>
    <w:rsid w:val="005E4CA7"/>
    <w:rsid w:val="005F0435"/>
    <w:rsid w:val="005F288C"/>
    <w:rsid w:val="005F30AA"/>
    <w:rsid w:val="00614841"/>
    <w:rsid w:val="006218AE"/>
    <w:rsid w:val="0063186B"/>
    <w:rsid w:val="00644EC3"/>
    <w:rsid w:val="006450E9"/>
    <w:rsid w:val="0064549F"/>
    <w:rsid w:val="00645571"/>
    <w:rsid w:val="00650F05"/>
    <w:rsid w:val="00662E8E"/>
    <w:rsid w:val="0066408B"/>
    <w:rsid w:val="00670726"/>
    <w:rsid w:val="00671EDA"/>
    <w:rsid w:val="00672DDB"/>
    <w:rsid w:val="006A24CD"/>
    <w:rsid w:val="006E0E6A"/>
    <w:rsid w:val="006E2366"/>
    <w:rsid w:val="006E611A"/>
    <w:rsid w:val="006E7461"/>
    <w:rsid w:val="0070317B"/>
    <w:rsid w:val="00703E12"/>
    <w:rsid w:val="007116CA"/>
    <w:rsid w:val="00715B87"/>
    <w:rsid w:val="007166A8"/>
    <w:rsid w:val="007306F7"/>
    <w:rsid w:val="0073408C"/>
    <w:rsid w:val="00734191"/>
    <w:rsid w:val="007528C8"/>
    <w:rsid w:val="00755C24"/>
    <w:rsid w:val="007730B3"/>
    <w:rsid w:val="007923A3"/>
    <w:rsid w:val="00792469"/>
    <w:rsid w:val="007925ED"/>
    <w:rsid w:val="007B2C36"/>
    <w:rsid w:val="007B5CEB"/>
    <w:rsid w:val="007C23A6"/>
    <w:rsid w:val="007C4444"/>
    <w:rsid w:val="007C5FB0"/>
    <w:rsid w:val="007D222B"/>
    <w:rsid w:val="007F5849"/>
    <w:rsid w:val="00801562"/>
    <w:rsid w:val="00817A24"/>
    <w:rsid w:val="0082000E"/>
    <w:rsid w:val="00846A56"/>
    <w:rsid w:val="00854DD3"/>
    <w:rsid w:val="00892B00"/>
    <w:rsid w:val="008959F8"/>
    <w:rsid w:val="008C34A1"/>
    <w:rsid w:val="008C5F1F"/>
    <w:rsid w:val="008D01A7"/>
    <w:rsid w:val="008D7395"/>
    <w:rsid w:val="008E0A94"/>
    <w:rsid w:val="008F33F4"/>
    <w:rsid w:val="008F7F75"/>
    <w:rsid w:val="009123A3"/>
    <w:rsid w:val="00920228"/>
    <w:rsid w:val="00943D17"/>
    <w:rsid w:val="00963055"/>
    <w:rsid w:val="009706FD"/>
    <w:rsid w:val="00970B63"/>
    <w:rsid w:val="009862EE"/>
    <w:rsid w:val="0099001A"/>
    <w:rsid w:val="009A1E8A"/>
    <w:rsid w:val="009A3412"/>
    <w:rsid w:val="009A5FD7"/>
    <w:rsid w:val="009B4961"/>
    <w:rsid w:val="009C057C"/>
    <w:rsid w:val="009D2D58"/>
    <w:rsid w:val="009E790B"/>
    <w:rsid w:val="00A05F37"/>
    <w:rsid w:val="00A06F39"/>
    <w:rsid w:val="00A215DB"/>
    <w:rsid w:val="00A306F9"/>
    <w:rsid w:val="00A32221"/>
    <w:rsid w:val="00A449DF"/>
    <w:rsid w:val="00A468F3"/>
    <w:rsid w:val="00A5023F"/>
    <w:rsid w:val="00A56F3B"/>
    <w:rsid w:val="00A573D0"/>
    <w:rsid w:val="00A62130"/>
    <w:rsid w:val="00A81E8F"/>
    <w:rsid w:val="00A81EC4"/>
    <w:rsid w:val="00A91D37"/>
    <w:rsid w:val="00AA51AD"/>
    <w:rsid w:val="00AA6885"/>
    <w:rsid w:val="00AA7699"/>
    <w:rsid w:val="00AB11FF"/>
    <w:rsid w:val="00AB133E"/>
    <w:rsid w:val="00AC0414"/>
    <w:rsid w:val="00AD1394"/>
    <w:rsid w:val="00AD3BE5"/>
    <w:rsid w:val="00AE209C"/>
    <w:rsid w:val="00AE3176"/>
    <w:rsid w:val="00AF1226"/>
    <w:rsid w:val="00AF45F0"/>
    <w:rsid w:val="00B03368"/>
    <w:rsid w:val="00B06E1D"/>
    <w:rsid w:val="00B13C74"/>
    <w:rsid w:val="00B21326"/>
    <w:rsid w:val="00B24BA1"/>
    <w:rsid w:val="00B24EF0"/>
    <w:rsid w:val="00B35F1E"/>
    <w:rsid w:val="00B36069"/>
    <w:rsid w:val="00B4228E"/>
    <w:rsid w:val="00B51B96"/>
    <w:rsid w:val="00B91ECC"/>
    <w:rsid w:val="00B957B7"/>
    <w:rsid w:val="00BA312C"/>
    <w:rsid w:val="00BB04CE"/>
    <w:rsid w:val="00BB5FCE"/>
    <w:rsid w:val="00BB7773"/>
    <w:rsid w:val="00BC55AB"/>
    <w:rsid w:val="00BE0DD6"/>
    <w:rsid w:val="00BE5804"/>
    <w:rsid w:val="00BF2F6C"/>
    <w:rsid w:val="00C01C29"/>
    <w:rsid w:val="00C07F58"/>
    <w:rsid w:val="00C1460B"/>
    <w:rsid w:val="00C17616"/>
    <w:rsid w:val="00C22530"/>
    <w:rsid w:val="00C24867"/>
    <w:rsid w:val="00C26869"/>
    <w:rsid w:val="00C35B70"/>
    <w:rsid w:val="00C35E42"/>
    <w:rsid w:val="00C43925"/>
    <w:rsid w:val="00C4735F"/>
    <w:rsid w:val="00C516F1"/>
    <w:rsid w:val="00C53397"/>
    <w:rsid w:val="00CA0011"/>
    <w:rsid w:val="00CA23E5"/>
    <w:rsid w:val="00CA393E"/>
    <w:rsid w:val="00CC48C2"/>
    <w:rsid w:val="00CC5957"/>
    <w:rsid w:val="00CD1796"/>
    <w:rsid w:val="00CE332B"/>
    <w:rsid w:val="00CE69C2"/>
    <w:rsid w:val="00CF34FD"/>
    <w:rsid w:val="00D10A79"/>
    <w:rsid w:val="00D1407C"/>
    <w:rsid w:val="00D16604"/>
    <w:rsid w:val="00D25680"/>
    <w:rsid w:val="00D3318E"/>
    <w:rsid w:val="00D4551B"/>
    <w:rsid w:val="00D5035D"/>
    <w:rsid w:val="00D5790C"/>
    <w:rsid w:val="00D73FC3"/>
    <w:rsid w:val="00D7452C"/>
    <w:rsid w:val="00DE0279"/>
    <w:rsid w:val="00DE6CFC"/>
    <w:rsid w:val="00DF0F17"/>
    <w:rsid w:val="00DF33D1"/>
    <w:rsid w:val="00DF380B"/>
    <w:rsid w:val="00DF40E6"/>
    <w:rsid w:val="00E00AC7"/>
    <w:rsid w:val="00E052A2"/>
    <w:rsid w:val="00E13147"/>
    <w:rsid w:val="00E20AED"/>
    <w:rsid w:val="00E2475F"/>
    <w:rsid w:val="00E32651"/>
    <w:rsid w:val="00E3418B"/>
    <w:rsid w:val="00E40FEE"/>
    <w:rsid w:val="00E42BD2"/>
    <w:rsid w:val="00E42DB6"/>
    <w:rsid w:val="00E56473"/>
    <w:rsid w:val="00E57E3C"/>
    <w:rsid w:val="00E738AA"/>
    <w:rsid w:val="00E76728"/>
    <w:rsid w:val="00E85F5B"/>
    <w:rsid w:val="00E968B3"/>
    <w:rsid w:val="00EA2D2C"/>
    <w:rsid w:val="00EB206C"/>
    <w:rsid w:val="00EB5067"/>
    <w:rsid w:val="00EB5A3D"/>
    <w:rsid w:val="00EC7E21"/>
    <w:rsid w:val="00ED20E7"/>
    <w:rsid w:val="00ED4E99"/>
    <w:rsid w:val="00ED6E42"/>
    <w:rsid w:val="00EF5E16"/>
    <w:rsid w:val="00F12E2E"/>
    <w:rsid w:val="00F24A0D"/>
    <w:rsid w:val="00F576B6"/>
    <w:rsid w:val="00F632DF"/>
    <w:rsid w:val="00F8370E"/>
    <w:rsid w:val="00F86A5D"/>
    <w:rsid w:val="00FB3EAD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71FC76A-DB3D-4150-A7CD-337A574E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8D"/>
  </w:style>
  <w:style w:type="paragraph" w:styleId="1">
    <w:name w:val="heading 1"/>
    <w:basedOn w:val="a"/>
    <w:next w:val="a"/>
    <w:link w:val="10"/>
    <w:uiPriority w:val="9"/>
    <w:qFormat/>
    <w:rsid w:val="00490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7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5FCE"/>
    <w:pPr>
      <w:pBdr>
        <w:bottom w:val="dotted" w:sz="12" w:space="0" w:color="0066CC"/>
      </w:pBd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mallCaps/>
      <w:color w:val="6699CC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BB5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6CC"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BB5F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color w:val="0066CC"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BB5F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i/>
      <w:iCs/>
      <w:color w:val="0066CC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7A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FCE"/>
    <w:rPr>
      <w:rFonts w:ascii="Times New Roman" w:eastAsia="Times New Roman" w:hAnsi="Times New Roman" w:cs="Times New Roman"/>
      <w:b/>
      <w:bCs/>
      <w:smallCaps/>
      <w:color w:val="6699CC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5FCE"/>
    <w:rPr>
      <w:rFonts w:ascii="Times New Roman" w:eastAsia="Times New Roman" w:hAnsi="Times New Roman" w:cs="Times New Roman"/>
      <w:b/>
      <w:bCs/>
      <w:i/>
      <w:iCs/>
      <w:color w:val="0066CC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5FCE"/>
    <w:rPr>
      <w:rFonts w:ascii="Times New Roman" w:eastAsia="Times New Roman" w:hAnsi="Times New Roman" w:cs="Times New Roman"/>
      <w:color w:val="0066CC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B5FCE"/>
    <w:rPr>
      <w:rFonts w:ascii="Times New Roman" w:eastAsia="Times New Roman" w:hAnsi="Times New Roman" w:cs="Times New Roman"/>
      <w:i/>
      <w:iCs/>
      <w:color w:val="0066CC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E0D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E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W-">
    <w:name w:val="WW-Текст"/>
    <w:basedOn w:val="a"/>
    <w:rsid w:val="00CA001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CA00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A0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CA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12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2E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nhideWhenUsed/>
    <w:rsid w:val="00F12E2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1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5D5C"/>
  </w:style>
  <w:style w:type="paragraph" w:styleId="ab">
    <w:name w:val="footer"/>
    <w:basedOn w:val="a"/>
    <w:link w:val="ac"/>
    <w:uiPriority w:val="99"/>
    <w:unhideWhenUsed/>
    <w:rsid w:val="0051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D5C"/>
  </w:style>
  <w:style w:type="paragraph" w:customStyle="1" w:styleId="Normal1">
    <w:name w:val="Normal1"/>
    <w:basedOn w:val="a"/>
    <w:rsid w:val="003E5982"/>
    <w:pPr>
      <w:widowControl w:val="0"/>
      <w:suppressAutoHyphens/>
      <w:spacing w:before="60" w:after="60" w:line="240" w:lineRule="auto"/>
    </w:pPr>
    <w:rPr>
      <w:rFonts w:ascii="NTTimes/Cyrillic" w:eastAsia="Times New Roman" w:hAnsi="NTTimes/Cyrillic" w:cs="Times New Roman"/>
      <w:sz w:val="20"/>
      <w:szCs w:val="20"/>
      <w:lang w:val="en-US" w:eastAsia="ar-SA"/>
    </w:rPr>
  </w:style>
  <w:style w:type="paragraph" w:styleId="ad">
    <w:name w:val="List Paragraph"/>
    <w:basedOn w:val="a"/>
    <w:uiPriority w:val="34"/>
    <w:qFormat/>
    <w:rsid w:val="00817A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бычный 2 Знак"/>
    <w:basedOn w:val="a0"/>
    <w:link w:val="22"/>
    <w:locked/>
    <w:rsid w:val="00817A24"/>
    <w:rPr>
      <w:rFonts w:ascii="Arial" w:eastAsia="Times New Roman" w:hAnsi="Arial" w:cs="Arial"/>
      <w:color w:val="333399"/>
    </w:rPr>
  </w:style>
  <w:style w:type="paragraph" w:customStyle="1" w:styleId="22">
    <w:name w:val="Обычный 2"/>
    <w:basedOn w:val="2"/>
    <w:link w:val="21"/>
    <w:rsid w:val="00817A24"/>
    <w:pPr>
      <w:keepNext w:val="0"/>
      <w:keepLines w:val="0"/>
      <w:tabs>
        <w:tab w:val="num" w:pos="1440"/>
      </w:tabs>
      <w:snapToGrid w:val="0"/>
      <w:spacing w:before="120" w:line="240" w:lineRule="auto"/>
      <w:ind w:firstLine="454"/>
      <w:jc w:val="both"/>
    </w:pPr>
    <w:rPr>
      <w:rFonts w:ascii="Arial" w:eastAsia="Times New Roman" w:hAnsi="Arial" w:cs="Arial"/>
      <w:color w:val="333399"/>
      <w:sz w:val="22"/>
      <w:szCs w:val="22"/>
    </w:rPr>
  </w:style>
  <w:style w:type="paragraph" w:customStyle="1" w:styleId="ae">
    <w:name w:val="???????"/>
    <w:rsid w:val="00C01C2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40" w:lineRule="auto"/>
    </w:pPr>
    <w:rPr>
      <w:rFonts w:ascii="Microsoft YaHei" w:eastAsia="Tahoma" w:hAnsi="Microsoft YaHei" w:cs="Liberation Sans"/>
      <w:color w:val="000000"/>
      <w:sz w:val="36"/>
      <w:szCs w:val="24"/>
      <w:lang w:eastAsia="zh-CN" w:bidi="hi-IN"/>
    </w:rPr>
  </w:style>
  <w:style w:type="paragraph" w:customStyle="1" w:styleId="Default">
    <w:name w:val="Default"/>
    <w:rsid w:val="00C01C29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qFormat/>
    <w:rsid w:val="00C01C29"/>
    <w:pPr>
      <w:widowControl w:val="0"/>
      <w:suppressAutoHyphens/>
      <w:spacing w:before="200" w:after="200" w:line="240" w:lineRule="auto"/>
      <w:ind w:left="720"/>
      <w:contextualSpacing/>
    </w:pPr>
    <w:rPr>
      <w:rFonts w:ascii="Liberation Serif" w:eastAsia="SimSun" w:hAnsi="Liberation Serif" w:cs="Mangal"/>
      <w:kern w:val="2"/>
      <w:sz w:val="20"/>
      <w:szCs w:val="20"/>
      <w:lang w:val="en-US" w:eastAsia="zh-CN" w:bidi="en-US"/>
    </w:rPr>
  </w:style>
  <w:style w:type="paragraph" w:customStyle="1" w:styleId="12">
    <w:name w:val="Текст1"/>
    <w:basedOn w:val="a"/>
    <w:rsid w:val="00C01C2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bCs/>
      <w:kern w:val="2"/>
      <w:sz w:val="20"/>
      <w:szCs w:val="20"/>
      <w:lang w:val="en-GB" w:eastAsia="zh-CN" w:bidi="hi-IN"/>
    </w:rPr>
  </w:style>
  <w:style w:type="character" w:customStyle="1" w:styleId="mathjax1">
    <w:name w:val="mathjax1"/>
    <w:rsid w:val="00E738AA"/>
    <w:rPr>
      <w:b w:val="0"/>
      <w:bCs w:val="0"/>
      <w:i w:val="0"/>
      <w:iCs w:val="0"/>
      <w:caps w:val="0"/>
      <w:vanish/>
      <w:webHidden w:val="0"/>
      <w:spacing w:val="0"/>
      <w:sz w:val="24"/>
      <w:szCs w:val="24"/>
      <w:bdr w:val="none" w:sz="0" w:space="0" w:color="auto" w:frame="1"/>
      <w:specVanish/>
    </w:rPr>
  </w:style>
  <w:style w:type="paragraph" w:customStyle="1" w:styleId="Style7">
    <w:name w:val="Style7"/>
    <w:basedOn w:val="a"/>
    <w:uiPriority w:val="99"/>
    <w:rsid w:val="00A468F3"/>
    <w:pPr>
      <w:widowControl w:val="0"/>
      <w:autoSpaceDE w:val="0"/>
      <w:autoSpaceDN w:val="0"/>
      <w:adjustRightInd w:val="0"/>
      <w:spacing w:after="0" w:line="490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468F3"/>
    <w:rPr>
      <w:rFonts w:ascii="Times New Roman" w:hAnsi="Times New Roman" w:cs="Times New Roman"/>
      <w:sz w:val="26"/>
      <w:szCs w:val="26"/>
    </w:rPr>
  </w:style>
  <w:style w:type="character" w:customStyle="1" w:styleId="hps">
    <w:name w:val="hps"/>
    <w:basedOn w:val="a0"/>
    <w:rsid w:val="00470698"/>
  </w:style>
  <w:style w:type="character" w:customStyle="1" w:styleId="msqrt">
    <w:name w:val="msqrt"/>
    <w:basedOn w:val="a0"/>
    <w:rsid w:val="00470698"/>
  </w:style>
  <w:style w:type="character" w:customStyle="1" w:styleId="mi">
    <w:name w:val="mi"/>
    <w:basedOn w:val="a0"/>
    <w:rsid w:val="00470698"/>
  </w:style>
  <w:style w:type="table" w:styleId="af">
    <w:name w:val="Table Grid"/>
    <w:basedOn w:val="a1"/>
    <w:rsid w:val="0047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">
    <w:name w:val="Titul"/>
    <w:basedOn w:val="a"/>
    <w:rsid w:val="00E40FEE"/>
    <w:pPr>
      <w:suppressAutoHyphens/>
      <w:spacing w:after="0" w:line="240" w:lineRule="auto"/>
      <w:jc w:val="both"/>
    </w:pPr>
    <w:rPr>
      <w:rFonts w:ascii="Calibri" w:eastAsia="SimSun" w:hAnsi="Calibri" w:cs="Calibri"/>
      <w:kern w:val="1"/>
      <w:sz w:val="24"/>
      <w:szCs w:val="24"/>
      <w:lang w:val="en-US" w:bidi="en-US"/>
    </w:rPr>
  </w:style>
  <w:style w:type="paragraph" w:customStyle="1" w:styleId="Standard">
    <w:name w:val="Standard"/>
    <w:rsid w:val="003131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1B1E03"/>
  </w:style>
  <w:style w:type="paragraph" w:styleId="af0">
    <w:name w:val="Body Text"/>
    <w:basedOn w:val="a"/>
    <w:link w:val="af1"/>
    <w:uiPriority w:val="1"/>
    <w:qFormat/>
    <w:rsid w:val="002609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en-US" w:eastAsia="ar-SA"/>
    </w:rPr>
  </w:style>
  <w:style w:type="character" w:customStyle="1" w:styleId="af1">
    <w:name w:val="Основной текст Знак"/>
    <w:basedOn w:val="a0"/>
    <w:link w:val="af0"/>
    <w:uiPriority w:val="1"/>
    <w:rsid w:val="00260918"/>
    <w:rPr>
      <w:rFonts w:ascii="Times New Roman" w:eastAsia="Lucida Sans Unicode" w:hAnsi="Times New Roman" w:cs="Times New Roman"/>
      <w:sz w:val="24"/>
      <w:szCs w:val="20"/>
      <w:lang w:val="en-US" w:eastAsia="ar-SA"/>
    </w:rPr>
  </w:style>
  <w:style w:type="character" w:styleId="af2">
    <w:name w:val="Emphasis"/>
    <w:basedOn w:val="a0"/>
    <w:qFormat/>
    <w:rsid w:val="00260918"/>
    <w:rPr>
      <w:i/>
      <w:iCs/>
    </w:rPr>
  </w:style>
  <w:style w:type="paragraph" w:customStyle="1" w:styleId="af3">
    <w:name w:val="отчет"/>
    <w:basedOn w:val="a"/>
    <w:rsid w:val="00260918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Lucida Sans Unicode" w:hAnsi="Times New Roman" w:cs="Times New Roman"/>
      <w:sz w:val="28"/>
      <w:szCs w:val="28"/>
      <w:lang w:eastAsia="ar-SA"/>
    </w:rPr>
  </w:style>
  <w:style w:type="paragraph" w:customStyle="1" w:styleId="af4">
    <w:name w:val="Текст в заданном формате"/>
    <w:basedOn w:val="a"/>
    <w:rsid w:val="00A81EC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nformat">
    <w:name w:val="ConsPlusNonformat"/>
    <w:rsid w:val="001A1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B24EF0"/>
  </w:style>
  <w:style w:type="character" w:styleId="af6">
    <w:name w:val="Strong"/>
    <w:uiPriority w:val="22"/>
    <w:qFormat/>
    <w:rsid w:val="00B24EF0"/>
    <w:rPr>
      <w:b/>
    </w:rPr>
  </w:style>
  <w:style w:type="paragraph" w:styleId="af7">
    <w:name w:val="Block Text"/>
    <w:basedOn w:val="a"/>
    <w:rsid w:val="00511F7D"/>
    <w:pPr>
      <w:spacing w:after="0" w:line="240" w:lineRule="auto"/>
      <w:ind w:left="-180" w:right="-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erencetitlelink">
    <w:name w:val="conferencetitlelink"/>
    <w:basedOn w:val="a0"/>
    <w:rsid w:val="004909BD"/>
  </w:style>
  <w:style w:type="character" w:customStyle="1" w:styleId="contribtitle">
    <w:name w:val="contrib_title"/>
    <w:rsid w:val="0063186B"/>
  </w:style>
  <w:style w:type="character" w:customStyle="1" w:styleId="contribauthors">
    <w:name w:val="contrib_authors"/>
    <w:rsid w:val="0063186B"/>
  </w:style>
  <w:style w:type="paragraph" w:customStyle="1" w:styleId="Textbody">
    <w:name w:val="Text body"/>
    <w:basedOn w:val="Standard"/>
    <w:rsid w:val="00F576B6"/>
    <w:pPr>
      <w:spacing w:after="120"/>
    </w:pPr>
    <w:rPr>
      <w:rFonts w:eastAsia="SimSun, 宋体"/>
    </w:rPr>
  </w:style>
  <w:style w:type="paragraph" w:customStyle="1" w:styleId="af8">
    <w:name w:val="По умолчанию"/>
    <w:rsid w:val="00F576B6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lang w:eastAsia="zh-CN"/>
    </w:rPr>
  </w:style>
  <w:style w:type="paragraph" w:customStyle="1" w:styleId="23">
    <w:name w:val="Текст2"/>
    <w:basedOn w:val="a"/>
    <w:rsid w:val="00A05F37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1"/>
      <w:lang w:val="en-US" w:eastAsia="zh-CN" w:bidi="hi-IN"/>
    </w:rPr>
  </w:style>
  <w:style w:type="character" w:customStyle="1" w:styleId="af9">
    <w:name w:val="Текст выноски Знак"/>
    <w:basedOn w:val="a0"/>
    <w:link w:val="afa"/>
    <w:uiPriority w:val="99"/>
    <w:semiHidden/>
    <w:rsid w:val="009D2D58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9D2D5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9D2D58"/>
    <w:pPr>
      <w:widowControl w:val="0"/>
      <w:autoSpaceDE w:val="0"/>
      <w:autoSpaceDN w:val="0"/>
      <w:adjustRightInd w:val="0"/>
      <w:spacing w:after="0" w:line="43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9D2D5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31">
    <w:name w:val="Font Style31"/>
    <w:uiPriority w:val="99"/>
    <w:rsid w:val="009D2D58"/>
    <w:rPr>
      <w:rFonts w:ascii="Calibri" w:hAnsi="Calibri" w:cs="Calibri"/>
      <w:color w:val="000000"/>
      <w:sz w:val="34"/>
      <w:szCs w:val="34"/>
    </w:rPr>
  </w:style>
  <w:style w:type="character" w:customStyle="1" w:styleId="moreinfo">
    <w:name w:val="moreinfo"/>
    <w:basedOn w:val="a0"/>
    <w:rsid w:val="009D2D58"/>
  </w:style>
  <w:style w:type="character" w:customStyle="1" w:styleId="mathjax">
    <w:name w:val="mathjax"/>
    <w:basedOn w:val="a0"/>
    <w:rsid w:val="009D2D58"/>
  </w:style>
  <w:style w:type="character" w:customStyle="1" w:styleId="math">
    <w:name w:val="math"/>
    <w:basedOn w:val="a0"/>
    <w:rsid w:val="009D2D58"/>
  </w:style>
  <w:style w:type="character" w:customStyle="1" w:styleId="mrow">
    <w:name w:val="mrow"/>
    <w:basedOn w:val="a0"/>
    <w:rsid w:val="009D2D58"/>
  </w:style>
  <w:style w:type="character" w:customStyle="1" w:styleId="msubsup">
    <w:name w:val="msubsup"/>
    <w:basedOn w:val="a0"/>
    <w:rsid w:val="009D2D58"/>
  </w:style>
  <w:style w:type="character" w:customStyle="1" w:styleId="mo">
    <w:name w:val="mo"/>
    <w:basedOn w:val="a0"/>
    <w:rsid w:val="009D2D58"/>
  </w:style>
  <w:style w:type="character" w:customStyle="1" w:styleId="mjxassistivemathml">
    <w:name w:val="mjx_assistive_mathml"/>
    <w:basedOn w:val="a0"/>
    <w:rsid w:val="009D2D58"/>
  </w:style>
  <w:style w:type="character" w:customStyle="1" w:styleId="texatom">
    <w:name w:val="texatom"/>
    <w:basedOn w:val="a0"/>
    <w:rsid w:val="009D2D58"/>
  </w:style>
  <w:style w:type="character" w:styleId="HTML1">
    <w:name w:val="HTML Definition"/>
    <w:basedOn w:val="a0"/>
    <w:rsid w:val="009D2D58"/>
    <w:rPr>
      <w:b/>
      <w:bCs/>
      <w:i/>
      <w:iCs/>
    </w:rPr>
  </w:style>
  <w:style w:type="character" w:customStyle="1" w:styleId="f-letter">
    <w:name w:val="f-letter"/>
    <w:basedOn w:val="a0"/>
    <w:rsid w:val="009D2D58"/>
  </w:style>
  <w:style w:type="paragraph" w:customStyle="1" w:styleId="TableParagraph">
    <w:name w:val="Table Paragraph"/>
    <w:basedOn w:val="a"/>
    <w:uiPriority w:val="1"/>
    <w:qFormat/>
    <w:rsid w:val="009D2D58"/>
    <w:pPr>
      <w:widowControl w:val="0"/>
      <w:spacing w:after="0" w:line="240" w:lineRule="auto"/>
    </w:pPr>
    <w:rPr>
      <w:lang w:val="en-US"/>
    </w:rPr>
  </w:style>
  <w:style w:type="character" w:customStyle="1" w:styleId="doi">
    <w:name w:val="doi"/>
    <w:rsid w:val="00EB5A3D"/>
  </w:style>
  <w:style w:type="character" w:customStyle="1" w:styleId="pubpubin">
    <w:name w:val="pub_pubin"/>
    <w:rsid w:val="00EB5A3D"/>
  </w:style>
  <w:style w:type="paragraph" w:customStyle="1" w:styleId="210">
    <w:name w:val="Основной текст 21"/>
    <w:basedOn w:val="a"/>
    <w:rsid w:val="00EB5A3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n">
    <w:name w:val="mn"/>
    <w:rsid w:val="00A306F9"/>
  </w:style>
  <w:style w:type="paragraph" w:customStyle="1" w:styleId="h1">
    <w:name w:val="h1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99CC"/>
      <w:sz w:val="42"/>
      <w:szCs w:val="42"/>
      <w:lang w:eastAsia="ru-RU"/>
    </w:rPr>
  </w:style>
  <w:style w:type="paragraph" w:customStyle="1" w:styleId="fontweightbold">
    <w:name w:val="font_weight_bold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weightnormal">
    <w:name w:val="font_weight_normal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izelarge">
    <w:name w:val="font_size_large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sizemedium">
    <w:name w:val="font_size_medium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vbar">
    <w:name w:val="navbar"/>
    <w:basedOn w:val="a"/>
    <w:rsid w:val="00BB5FCE"/>
    <w:pPr>
      <w:pBdr>
        <w:bottom w:val="single" w:sz="24" w:space="4" w:color="FFCC99"/>
      </w:pBdr>
      <w:shd w:val="clear" w:color="auto" w:fill="66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mallCaps/>
      <w:color w:val="FFFFFF"/>
      <w:sz w:val="26"/>
      <w:szCs w:val="26"/>
      <w:lang w:eastAsia="ru-RU"/>
    </w:rPr>
  </w:style>
  <w:style w:type="paragraph" w:customStyle="1" w:styleId="headerbox">
    <w:name w:val="headerbox"/>
    <w:basedOn w:val="a"/>
    <w:rsid w:val="00BB5F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boxbody">
    <w:name w:val="headerboxbody"/>
    <w:basedOn w:val="a"/>
    <w:rsid w:val="00BB5F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boxbodylogo">
    <w:name w:val="headerboxbodylogo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mallCaps/>
      <w:color w:val="0066CC"/>
      <w:spacing w:val="90"/>
      <w:sz w:val="30"/>
      <w:szCs w:val="30"/>
      <w:lang w:eastAsia="ru-RU"/>
    </w:rPr>
  </w:style>
  <w:style w:type="paragraph" w:customStyle="1" w:styleId="headermodulebox">
    <w:name w:val="headermodulebox"/>
    <w:basedOn w:val="a"/>
    <w:rsid w:val="00BB5FCE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eadermoduleboxbody">
    <w:name w:val="headermoduleboxbody"/>
    <w:basedOn w:val="a"/>
    <w:rsid w:val="00BB5FCE"/>
    <w:pPr>
      <w:shd w:val="clear" w:color="auto" w:fill="0066CC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headermoduleboxbodyblank">
    <w:name w:val="headermoduleboxbodyblank"/>
    <w:basedOn w:val="a"/>
    <w:rsid w:val="00BB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moduleboxbodyselected">
    <w:name w:val="headermoduleboxbodyselected"/>
    <w:basedOn w:val="a"/>
    <w:rsid w:val="00BB5FCE"/>
    <w:pPr>
      <w:pBdr>
        <w:top w:val="single" w:sz="12" w:space="0" w:color="0066CC"/>
        <w:left w:val="single" w:sz="12" w:space="0" w:color="0066CC"/>
        <w:right w:val="single" w:sz="12" w:space="0" w:color="0066CC"/>
      </w:pBdr>
      <w:shd w:val="clear" w:color="auto" w:fill="FFFFFF"/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navtrailbox">
    <w:name w:val="navtrailbox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trailboxbody">
    <w:name w:val="navtrailboxbody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fo">
    <w:name w:val="info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snapshot">
    <w:name w:val="snapshot"/>
    <w:basedOn w:val="a"/>
    <w:rsid w:val="00BB5FCE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50" w:after="0" w:line="240" w:lineRule="auto"/>
      <w:ind w:left="60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header">
    <w:name w:val="pageheader"/>
    <w:basedOn w:val="a"/>
    <w:rsid w:val="00BB5FCE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agebody">
    <w:name w:val="pagebody"/>
    <w:basedOn w:val="a"/>
    <w:rsid w:val="00BB5F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bodystripeleft">
    <w:name w:val="pagebodystripeleft"/>
    <w:basedOn w:val="a"/>
    <w:rsid w:val="00BB5FC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gebodystripemiddle">
    <w:name w:val="pagebodystripemiddle"/>
    <w:basedOn w:val="a"/>
    <w:rsid w:val="00BB5FC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bodystriperight">
    <w:name w:val="pagebodystriperight"/>
    <w:basedOn w:val="a"/>
    <w:rsid w:val="00BB5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geboxlefttop">
    <w:name w:val="pageboxlefttop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geboxlefttopadd">
    <w:name w:val="pageboxlefttopadd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geboxleftbottom">
    <w:name w:val="pageboxleftbottom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geboxleftbottomadd">
    <w:name w:val="pageboxleftbottomadd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geboxrighttop">
    <w:name w:val="pageboxrighttop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geboxrighttopadd">
    <w:name w:val="pageboxrighttopadd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geboxrightbottom">
    <w:name w:val="pageboxrightbottom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geboxrightbottomadd">
    <w:name w:val="pageboxrightbottomadd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gefooter">
    <w:name w:val="pagefooter"/>
    <w:basedOn w:val="a"/>
    <w:rsid w:val="00BB5FCE"/>
    <w:pPr>
      <w:pBdr>
        <w:top w:val="single" w:sz="6" w:space="0" w:color="666666"/>
      </w:pBdr>
      <w:shd w:val="clear" w:color="auto" w:fill="FFFFFF"/>
      <w:spacing w:before="750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pagefooterstripeleft">
    <w:name w:val="pagefooterstripeleft"/>
    <w:basedOn w:val="a"/>
    <w:rsid w:val="00BB5FCE"/>
    <w:pPr>
      <w:shd w:val="clear" w:color="auto" w:fill="FFFFFF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pagefooterstriperight">
    <w:name w:val="pagefooterstriperight"/>
    <w:basedOn w:val="a"/>
    <w:rsid w:val="00BB5FCE"/>
    <w:pPr>
      <w:shd w:val="clear" w:color="auto" w:fill="FFFFFF"/>
      <w:spacing w:before="100" w:beforeAutospacing="1" w:after="100" w:afterAutospacing="1" w:line="240" w:lineRule="auto"/>
      <w:ind w:right="75"/>
      <w:jc w:val="right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errorbox">
    <w:name w:val="errorbox"/>
    <w:basedOn w:val="a"/>
    <w:rsid w:val="00BB5FCE"/>
    <w:pPr>
      <w:pBdr>
        <w:top w:val="single" w:sz="12" w:space="1" w:color="990000"/>
        <w:left w:val="single" w:sz="12" w:space="1" w:color="990000"/>
        <w:bottom w:val="single" w:sz="12" w:space="1" w:color="990000"/>
        <w:right w:val="single" w:sz="12" w:space="1" w:color="990000"/>
      </w:pBdr>
      <w:shd w:val="clear" w:color="auto" w:fill="FFCCCC"/>
      <w:spacing w:before="75" w:after="75" w:line="240" w:lineRule="auto"/>
      <w:ind w:left="450" w:right="4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rrorboxheader">
    <w:name w:val="errorboxheader"/>
    <w:basedOn w:val="a"/>
    <w:rsid w:val="00BB5FCE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errorboxbody">
    <w:name w:val="errorboxbody"/>
    <w:basedOn w:val="a"/>
    <w:rsid w:val="00BB5FCE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box">
    <w:name w:val="searchbox"/>
    <w:basedOn w:val="a"/>
    <w:rsid w:val="00BB5FCE"/>
    <w:pPr>
      <w:pBdr>
        <w:top w:val="single" w:sz="6" w:space="1" w:color="FFFFFF"/>
      </w:pBdr>
      <w:shd w:val="clear" w:color="auto" w:fill="FFFFFF"/>
      <w:spacing w:before="75"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boxheader">
    <w:name w:val="searchboxheader"/>
    <w:basedOn w:val="a"/>
    <w:rsid w:val="00BB5FC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boxexample">
    <w:name w:val="searchboxexample"/>
    <w:basedOn w:val="a"/>
    <w:rsid w:val="00BB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oxbody">
    <w:name w:val="searchboxbody"/>
    <w:basedOn w:val="a"/>
    <w:rsid w:val="00BB5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boxbodyinput">
    <w:name w:val="searchboxbodyinput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oxbodymoresearch">
    <w:name w:val="searchboxbodymoresearch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arrowsearchbox">
    <w:name w:val="narrowsearchbox"/>
    <w:basedOn w:val="a"/>
    <w:rsid w:val="00BB5FCE"/>
    <w:pPr>
      <w:pBdr>
        <w:top w:val="single" w:sz="6" w:space="1" w:color="0066CC"/>
      </w:pBdr>
      <w:shd w:val="clear" w:color="auto" w:fill="FFFFFF"/>
      <w:spacing w:before="300" w:after="75" w:line="240" w:lineRule="auto"/>
      <w:ind w:right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rrowsearchboxheader">
    <w:name w:val="narrowsearchboxheader"/>
    <w:basedOn w:val="a"/>
    <w:rsid w:val="00BB5FCE"/>
    <w:pPr>
      <w:shd w:val="clear" w:color="auto" w:fill="F1F3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rrowsearchboxbody">
    <w:name w:val="narrowsearchboxbody"/>
    <w:basedOn w:val="a"/>
    <w:rsid w:val="00BB5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cusonsearchbox">
    <w:name w:val="focusonsearchbox"/>
    <w:basedOn w:val="a"/>
    <w:rsid w:val="00BB5FCE"/>
    <w:pPr>
      <w:pBdr>
        <w:top w:val="single" w:sz="6" w:space="1" w:color="0066CC"/>
      </w:pBdr>
      <w:shd w:val="clear" w:color="auto" w:fill="F1F3F5"/>
      <w:spacing w:before="300" w:after="75" w:line="240" w:lineRule="auto"/>
      <w:ind w:right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cusonsearchboxheader">
    <w:name w:val="focusonsearchboxheader"/>
    <w:basedOn w:val="a"/>
    <w:rsid w:val="00BB5FCE"/>
    <w:pPr>
      <w:shd w:val="clear" w:color="auto" w:fill="F1F3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cusonsearchboxbody">
    <w:name w:val="focusonsearchboxbody"/>
    <w:basedOn w:val="a"/>
    <w:rsid w:val="00BB5FCE"/>
    <w:pPr>
      <w:shd w:val="clear" w:color="auto" w:fill="F1F3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alsosearchbox">
    <w:name w:val="searchalsosearchbox"/>
    <w:basedOn w:val="a"/>
    <w:rsid w:val="00BB5FCE"/>
    <w:pPr>
      <w:pBdr>
        <w:top w:val="single" w:sz="6" w:space="1" w:color="0066CC"/>
      </w:pBdr>
      <w:shd w:val="clear" w:color="auto" w:fill="F1F3F5"/>
      <w:spacing w:before="300" w:after="75" w:line="240" w:lineRule="auto"/>
      <w:ind w:right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alsosearchboxheader">
    <w:name w:val="searchalsosearchboxheader"/>
    <w:basedOn w:val="a"/>
    <w:rsid w:val="00BB5FCE"/>
    <w:pPr>
      <w:shd w:val="clear" w:color="auto" w:fill="FFEA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alsosearchboxbody">
    <w:name w:val="searchalsosearchboxbody"/>
    <w:basedOn w:val="a"/>
    <w:rsid w:val="00BB5FCE"/>
    <w:pPr>
      <w:shd w:val="clear" w:color="auto" w:fill="F1F3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latestadditionsbox">
    <w:name w:val="latestadditionsbox"/>
    <w:basedOn w:val="a"/>
    <w:rsid w:val="00BB5FCE"/>
    <w:pPr>
      <w:shd w:val="clear" w:color="auto" w:fill="FFFFFF"/>
      <w:spacing w:before="75" w:after="75" w:line="240" w:lineRule="auto"/>
      <w:ind w:right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atestadditionsboxtimebody">
    <w:name w:val="latestadditionsboxtimebody"/>
    <w:basedOn w:val="a"/>
    <w:rsid w:val="00BB5FCE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latestadditionsboxrecordbody">
    <w:name w:val="latestadditionsboxrecordbody"/>
    <w:basedOn w:val="a"/>
    <w:rsid w:val="00BB5FCE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rtalbox">
    <w:name w:val="portalbox"/>
    <w:basedOn w:val="a"/>
    <w:rsid w:val="00BB5FCE"/>
    <w:pPr>
      <w:pBdr>
        <w:top w:val="single" w:sz="6" w:space="0" w:color="AABBBB"/>
      </w:pBdr>
      <w:shd w:val="clear" w:color="auto" w:fill="FFFFFF"/>
      <w:spacing w:before="75" w:after="75" w:line="240" w:lineRule="auto"/>
      <w:ind w:left="-3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ortalboxheader">
    <w:name w:val="portalboxheader"/>
    <w:basedOn w:val="a"/>
    <w:rsid w:val="00BB5FCE"/>
    <w:pPr>
      <w:pBdr>
        <w:bottom w:val="single" w:sz="6" w:space="2" w:color="999999"/>
      </w:pBdr>
      <w:shd w:val="clear" w:color="auto" w:fill="F1F3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ortalboxbody">
    <w:name w:val="portalboxbody"/>
    <w:basedOn w:val="a"/>
    <w:rsid w:val="00BB5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earchservicebox">
    <w:name w:val="searchservicebox"/>
    <w:basedOn w:val="a"/>
    <w:rsid w:val="00BB5FC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ournalhint">
    <w:name w:val="journalhint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ugboxtd">
    <w:name w:val="bugboxtd"/>
    <w:basedOn w:val="a"/>
    <w:rsid w:val="00BB5F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wvar">
    <w:name w:val="admin_wvar"/>
    <w:basedOn w:val="a"/>
    <w:rsid w:val="00BB5FCE"/>
    <w:pPr>
      <w:pBdr>
        <w:top w:val="single" w:sz="6" w:space="1" w:color="0066CC"/>
      </w:pBdr>
      <w:shd w:val="clear" w:color="auto" w:fill="FFFFFF"/>
      <w:spacing w:after="75" w:line="240" w:lineRule="auto"/>
      <w:ind w:left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minw200">
    <w:name w:val="admin_w200"/>
    <w:basedOn w:val="a"/>
    <w:rsid w:val="00BB5FCE"/>
    <w:pPr>
      <w:pBdr>
        <w:top w:val="single" w:sz="6" w:space="1" w:color="0066CC"/>
      </w:pBdr>
      <w:shd w:val="clear" w:color="auto" w:fill="FFFFFF"/>
      <w:spacing w:after="75" w:line="240" w:lineRule="auto"/>
      <w:ind w:left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minwvarnomargin">
    <w:name w:val="admin_wvar_nomargin"/>
    <w:basedOn w:val="a"/>
    <w:rsid w:val="00BB5FCE"/>
    <w:pPr>
      <w:pBdr>
        <w:top w:val="single" w:sz="6" w:space="1" w:color="0066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minlabel">
    <w:name w:val="adminlabel"/>
    <w:basedOn w:val="a"/>
    <w:rsid w:val="00BB5FCE"/>
    <w:pPr>
      <w:shd w:val="clear" w:color="auto" w:fill="F1F1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header">
    <w:name w:val="adminheader"/>
    <w:basedOn w:val="a"/>
    <w:rsid w:val="00BB5FCE"/>
    <w:pPr>
      <w:shd w:val="clear" w:color="auto" w:fill="F1F1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minheaderleft">
    <w:name w:val="adminheaderleft"/>
    <w:basedOn w:val="a"/>
    <w:rsid w:val="00BB5FC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minheadercenter">
    <w:name w:val="adminheadercenter"/>
    <w:basedOn w:val="a"/>
    <w:rsid w:val="00BB5FCE"/>
    <w:pPr>
      <w:shd w:val="clear" w:color="auto" w:fill="F1F1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minheaderright">
    <w:name w:val="adminheaderright"/>
    <w:basedOn w:val="a"/>
    <w:rsid w:val="00BB5FCE"/>
    <w:pPr>
      <w:shd w:val="clear" w:color="auto" w:fill="F1F1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minbutton">
    <w:name w:val="adminbutton"/>
    <w:basedOn w:val="a"/>
    <w:rsid w:val="00BB5FCE"/>
    <w:pPr>
      <w:pBdr>
        <w:top w:val="single" w:sz="6" w:space="0" w:color="0066CC"/>
      </w:pBdr>
      <w:shd w:val="clear" w:color="auto" w:fill="6699CC"/>
      <w:spacing w:before="75" w:after="75" w:line="240" w:lineRule="auto"/>
      <w:ind w:left="150" w:right="15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admintd">
    <w:name w:val="admintd"/>
    <w:basedOn w:val="a"/>
    <w:rsid w:val="00BB5F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tdleft">
    <w:name w:val="admintdleft"/>
    <w:basedOn w:val="a"/>
    <w:rsid w:val="00BB5F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tdright">
    <w:name w:val="admintdright"/>
    <w:basedOn w:val="a"/>
    <w:rsid w:val="00BB5FC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ox">
    <w:name w:val="googlebox"/>
    <w:basedOn w:val="a"/>
    <w:rsid w:val="00BB5FCE"/>
    <w:pPr>
      <w:pBdr>
        <w:top w:val="single" w:sz="6" w:space="8" w:color="FFCC00"/>
      </w:pBdr>
      <w:shd w:val="clear" w:color="auto" w:fill="FFFFFF"/>
      <w:spacing w:before="750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leboxheader">
    <w:name w:val="googleboxheader"/>
    <w:basedOn w:val="a"/>
    <w:rsid w:val="00BB5FCE"/>
    <w:pPr>
      <w:shd w:val="clear" w:color="auto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oogleboxbody">
    <w:name w:val="googleboxbody"/>
    <w:basedOn w:val="a"/>
    <w:rsid w:val="00BB5FCE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dminbox">
    <w:name w:val="adminbox"/>
    <w:basedOn w:val="a"/>
    <w:rsid w:val="00BB5FCE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minboxheader">
    <w:name w:val="adminboxheader"/>
    <w:basedOn w:val="a"/>
    <w:rsid w:val="00BB5FC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dminboxbody">
    <w:name w:val="adminboxbody"/>
    <w:basedOn w:val="a"/>
    <w:rsid w:val="00BB5FC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button">
    <w:name w:val="formbutton"/>
    <w:basedOn w:val="a"/>
    <w:rsid w:val="00BB5FCE"/>
    <w:pPr>
      <w:shd w:val="clear" w:color="auto" w:fill="66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headline">
    <w:name w:val="headline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99CC"/>
      <w:sz w:val="24"/>
      <w:szCs w:val="24"/>
      <w:lang w:eastAsia="ru-RU"/>
    </w:rPr>
  </w:style>
  <w:style w:type="paragraph" w:customStyle="1" w:styleId="quicknote">
    <w:name w:val="quicknote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33"/>
      <w:sz w:val="24"/>
      <w:szCs w:val="24"/>
      <w:lang w:eastAsia="ru-RU"/>
    </w:rPr>
  </w:style>
  <w:style w:type="paragraph" w:customStyle="1" w:styleId="important">
    <w:name w:val="important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opupselected">
    <w:name w:val="popupselected"/>
    <w:basedOn w:val="a"/>
    <w:rsid w:val="00BB5FCE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archresultsbox">
    <w:name w:val="searchresultsbox"/>
    <w:basedOn w:val="a"/>
    <w:rsid w:val="00BB5FCE"/>
    <w:pPr>
      <w:pBdr>
        <w:top w:val="single" w:sz="6" w:space="0" w:color="0066CC"/>
      </w:pBdr>
      <w:shd w:val="clear" w:color="auto" w:fill="FFFFEE"/>
      <w:spacing w:before="22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resultsboxheader">
    <w:name w:val="searchresultsboxheader"/>
    <w:basedOn w:val="a"/>
    <w:rsid w:val="00BB5FCE"/>
    <w:pPr>
      <w:shd w:val="clear" w:color="auto" w:fill="FFF1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resultsboxbody">
    <w:name w:val="searchresultsboxbody"/>
    <w:basedOn w:val="a"/>
    <w:rsid w:val="00BB5FCE"/>
    <w:pPr>
      <w:pBdr>
        <w:top w:val="dotted" w:sz="6" w:space="2" w:color="0066CC"/>
        <w:bottom w:val="dotted" w:sz="6" w:space="2" w:color="0066CC"/>
      </w:pBdr>
      <w:shd w:val="clear" w:color="auto" w:fill="FFF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archresultsboxrecords">
    <w:name w:val="searchresultsboxrecords"/>
    <w:basedOn w:val="a"/>
    <w:rsid w:val="00BB5FC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aresttermsbox">
    <w:name w:val="nearesttermsbox"/>
    <w:basedOn w:val="a"/>
    <w:rsid w:val="00BB5FCE"/>
    <w:pPr>
      <w:shd w:val="clear" w:color="auto" w:fill="FFF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33"/>
      <w:sz w:val="24"/>
      <w:szCs w:val="24"/>
      <w:lang w:eastAsia="ru-RU"/>
    </w:rPr>
  </w:style>
  <w:style w:type="paragraph" w:customStyle="1" w:styleId="nearesttermsboxheader">
    <w:name w:val="nearesttermsboxheader"/>
    <w:basedOn w:val="a"/>
    <w:rsid w:val="00BB5FCE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33"/>
      <w:sz w:val="24"/>
      <w:szCs w:val="24"/>
      <w:lang w:eastAsia="ru-RU"/>
    </w:rPr>
  </w:style>
  <w:style w:type="paragraph" w:customStyle="1" w:styleId="nearesttermsboxbody">
    <w:name w:val="nearesttermsboxbody"/>
    <w:basedOn w:val="a"/>
    <w:rsid w:val="00BB5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33"/>
      <w:sz w:val="24"/>
      <w:szCs w:val="24"/>
      <w:lang w:eastAsia="ru-RU"/>
    </w:rPr>
  </w:style>
  <w:style w:type="paragraph" w:customStyle="1" w:styleId="nearesttermsboxbodyselected">
    <w:name w:val="nearesttermsboxbodyselected"/>
    <w:basedOn w:val="a"/>
    <w:rsid w:val="00BB5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ankscoreinfo">
    <w:name w:val="rankscoreinfo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feedbackboxbody">
    <w:name w:val="feedbackboxbody"/>
    <w:basedOn w:val="a"/>
    <w:rsid w:val="00BB5FCE"/>
    <w:pPr>
      <w:shd w:val="clear" w:color="auto" w:fill="FFCC99"/>
      <w:spacing w:before="225" w:after="225" w:line="240" w:lineRule="auto"/>
      <w:ind w:left="225" w:right="225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userinfobox">
    <w:name w:val="userinfobox"/>
    <w:basedOn w:val="a"/>
    <w:rsid w:val="00BB5FCE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userinfoboxheader">
    <w:name w:val="userinfoboxheader"/>
    <w:basedOn w:val="a"/>
    <w:rsid w:val="00BB5FCE"/>
    <w:pPr>
      <w:pBdr>
        <w:top w:val="single" w:sz="6" w:space="0" w:color="006600"/>
        <w:bottom w:val="single" w:sz="6" w:space="0" w:color="0066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0"/>
      <w:szCs w:val="20"/>
      <w:lang w:eastAsia="ru-RU"/>
    </w:rPr>
  </w:style>
  <w:style w:type="paragraph" w:customStyle="1" w:styleId="userinfoboxbody">
    <w:name w:val="userinfoboxbody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aq">
    <w:name w:val="faq"/>
    <w:basedOn w:val="a"/>
    <w:rsid w:val="00BB5FCE"/>
    <w:pPr>
      <w:spacing w:before="100" w:beforeAutospacing="1" w:after="100" w:afterAutospacing="1" w:line="240" w:lineRule="auto"/>
      <w:ind w:left="1468"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q">
    <w:name w:val="faqq"/>
    <w:basedOn w:val="a"/>
    <w:rsid w:val="00BB5FCE"/>
    <w:pPr>
      <w:spacing w:before="100" w:beforeAutospacing="1" w:after="100" w:afterAutospacing="1" w:line="240" w:lineRule="auto"/>
      <w:ind w:left="2203" w:righ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leader">
    <w:name w:val="exampleleader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example">
    <w:name w:val="example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blocknote">
    <w:name w:val="blocknote"/>
    <w:basedOn w:val="a"/>
    <w:rsid w:val="00BB5FCE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notebis">
    <w:name w:val="blocknotebis"/>
    <w:basedOn w:val="a"/>
    <w:rsid w:val="00BB5FCE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vel">
    <w:name w:val="devel"/>
    <w:basedOn w:val="a"/>
    <w:rsid w:val="00BB5FCE"/>
    <w:pPr>
      <w:pBdr>
        <w:left w:val="single" w:sz="24" w:space="0" w:color="66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lang w:eastAsia="ru-RU"/>
    </w:rPr>
  </w:style>
  <w:style w:type="paragraph" w:customStyle="1" w:styleId="13">
    <w:name w:val="Обычный1"/>
    <w:basedOn w:val="a"/>
    <w:rsid w:val="00BB5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dress">
    <w:name w:val="address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arning">
    <w:name w:val="warning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33"/>
      <w:sz w:val="24"/>
      <w:szCs w:val="24"/>
      <w:lang w:eastAsia="ru-RU"/>
    </w:rPr>
  </w:style>
  <w:style w:type="paragraph" w:customStyle="1" w:styleId="light">
    <w:name w:val="light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nbdoccoll">
    <w:name w:val="nbdoccoll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sactionbutton">
    <w:name w:val="wsactionbutton"/>
    <w:basedOn w:val="a"/>
    <w:rsid w:val="00BB5FCE"/>
    <w:pPr>
      <w:pBdr>
        <w:top w:val="single" w:sz="12" w:space="4" w:color="003399"/>
        <w:left w:val="single" w:sz="12" w:space="4" w:color="003399"/>
        <w:bottom w:val="single" w:sz="12" w:space="0" w:color="003399"/>
        <w:right w:val="single" w:sz="12" w:space="4" w:color="003399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paragraph" w:customStyle="1" w:styleId="wsactionbuttonh">
    <w:name w:val="wsactionbuttonh"/>
    <w:basedOn w:val="a"/>
    <w:rsid w:val="00BB5FCE"/>
    <w:pPr>
      <w:pBdr>
        <w:top w:val="single" w:sz="12" w:space="4" w:color="003399"/>
        <w:left w:val="single" w:sz="12" w:space="4" w:color="003399"/>
        <w:bottom w:val="single" w:sz="12" w:space="0" w:color="003399"/>
        <w:right w:val="single" w:sz="12" w:space="4" w:color="003399"/>
      </w:pBdr>
      <w:shd w:val="clear" w:color="auto" w:fill="99CCFF"/>
      <w:spacing w:after="0" w:line="240" w:lineRule="auto"/>
      <w:textAlignment w:val="center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paragraph" w:customStyle="1" w:styleId="textbutton">
    <w:name w:val="textbutton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99"/>
      <w:sz w:val="24"/>
      <w:szCs w:val="24"/>
      <w:lang w:eastAsia="ru-RU"/>
    </w:rPr>
  </w:style>
  <w:style w:type="paragraph" w:customStyle="1" w:styleId="submitbody">
    <w:name w:val="submitbody"/>
    <w:basedOn w:val="a"/>
    <w:rsid w:val="00BB5FCE"/>
    <w:pPr>
      <w:shd w:val="clear" w:color="auto" w:fill="66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bmitheader">
    <w:name w:val="submitheader"/>
    <w:basedOn w:val="a"/>
    <w:rsid w:val="00BB5FCE"/>
    <w:pP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submitcurrentpage">
    <w:name w:val="submitcurrentpage"/>
    <w:basedOn w:val="a"/>
    <w:rsid w:val="00BB5FCE"/>
    <w:pPr>
      <w:pBdr>
        <w:top w:val="single" w:sz="6" w:space="0" w:color="6699CC"/>
        <w:left w:val="single" w:sz="6" w:space="0" w:color="6699CC"/>
        <w:right w:val="single" w:sz="6" w:space="0" w:color="6699CC"/>
      </w:pBdr>
      <w:shd w:val="clear" w:color="auto" w:fill="66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bmitemptypage">
    <w:name w:val="submitemptypage"/>
    <w:basedOn w:val="a"/>
    <w:rsid w:val="00BB5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bmitpage">
    <w:name w:val="submitpage"/>
    <w:basedOn w:val="a"/>
    <w:rsid w:val="00BB5FCE"/>
    <w:pPr>
      <w:pBdr>
        <w:top w:val="single" w:sz="6" w:space="0" w:color="003399"/>
        <w:left w:val="single" w:sz="6" w:space="0" w:color="003399"/>
        <w:right w:val="single" w:sz="6" w:space="0" w:color="0033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ycdscell">
    <w:name w:val="mycdscell"/>
    <w:basedOn w:val="a"/>
    <w:rsid w:val="00BB5FCE"/>
    <w:pPr>
      <w:pBdr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ideimg">
    <w:name w:val="guideimg"/>
    <w:basedOn w:val="a"/>
    <w:rsid w:val="00BB5FCE"/>
    <w:pPr>
      <w:pBdr>
        <w:top w:val="dotted" w:sz="12" w:space="4" w:color="777777"/>
        <w:left w:val="dotted" w:sz="12" w:space="4" w:color="777777"/>
        <w:bottom w:val="dotted" w:sz="12" w:space="4" w:color="777777"/>
        <w:right w:val="dotted" w:sz="12" w:space="4" w:color="777777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ideheader">
    <w:name w:val="guideheader"/>
    <w:basedOn w:val="a"/>
    <w:rsid w:val="00BB5FC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mallCaps/>
      <w:color w:val="0066CC"/>
      <w:sz w:val="29"/>
      <w:szCs w:val="29"/>
      <w:lang w:eastAsia="ru-RU"/>
    </w:rPr>
  </w:style>
  <w:style w:type="paragraph" w:customStyle="1" w:styleId="recordlastmodifiedbox">
    <w:name w:val="recordlastmodifiedbox"/>
    <w:basedOn w:val="a"/>
    <w:rsid w:val="00BB5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33"/>
      <w:sz w:val="24"/>
      <w:szCs w:val="24"/>
      <w:lang w:eastAsia="ru-RU"/>
    </w:rPr>
  </w:style>
  <w:style w:type="paragraph" w:customStyle="1" w:styleId="commentbox">
    <w:name w:val="commentbox"/>
    <w:basedOn w:val="a"/>
    <w:rsid w:val="00BB5FCE"/>
    <w:pPr>
      <w:pBdr>
        <w:left w:val="single" w:sz="12" w:space="8" w:color="0066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arninggreen">
    <w:name w:val="warninggreen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warningred">
    <w:name w:val="warningred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reportabuse">
    <w:name w:val="reportabuse"/>
    <w:basedOn w:val="a"/>
    <w:rsid w:val="00BB5FCE"/>
    <w:pPr>
      <w:shd w:val="clear" w:color="auto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lbox">
    <w:name w:val="mailbox"/>
    <w:basedOn w:val="a"/>
    <w:rsid w:val="00BB5FCE"/>
    <w:pPr>
      <w:spacing w:before="22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boxheader">
    <w:name w:val="inboxheader"/>
    <w:basedOn w:val="a"/>
    <w:rsid w:val="00BB5FCE"/>
    <w:pPr>
      <w:pBdr>
        <w:top w:val="single" w:sz="6" w:space="4" w:color="FFCC00"/>
        <w:bottom w:val="single" w:sz="6" w:space="4" w:color="FFCC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header">
    <w:name w:val="messageheader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boxinput">
    <w:name w:val="mailboxinput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boxlabel">
    <w:name w:val="mailboxlabel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boxbody">
    <w:name w:val="mailboxbody"/>
    <w:basedOn w:val="a"/>
    <w:rsid w:val="00BB5FCE"/>
    <w:pPr>
      <w:shd w:val="clear" w:color="auto" w:fill="FFF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boxfooter">
    <w:name w:val="mailboxfooter"/>
    <w:basedOn w:val="a"/>
    <w:rsid w:val="00BB5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submitbutton">
    <w:name w:val="nonsubmitbutton"/>
    <w:basedOn w:val="a"/>
    <w:rsid w:val="00BB5FCE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firmoperation">
    <w:name w:val="confirmoperation"/>
    <w:basedOn w:val="a"/>
    <w:rsid w:val="00BB5FCE"/>
    <w:pPr>
      <w:shd w:val="clear" w:color="auto" w:fill="DD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message">
    <w:name w:val="confirmmessage"/>
    <w:basedOn w:val="a"/>
    <w:rsid w:val="00BB5F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box">
    <w:name w:val="infobox"/>
    <w:basedOn w:val="a"/>
    <w:rsid w:val="00BB5FCE"/>
    <w:pPr>
      <w:pBdr>
        <w:top w:val="single" w:sz="6" w:space="5" w:color="FFCC00"/>
        <w:left w:val="single" w:sz="6" w:space="5" w:color="FFCC00"/>
        <w:bottom w:val="single" w:sz="6" w:space="5" w:color="FFCC00"/>
        <w:right w:val="single" w:sz="6" w:space="5" w:color="FFCC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box">
    <w:name w:val="warningbox"/>
    <w:basedOn w:val="a"/>
    <w:rsid w:val="00BB5FCE"/>
    <w:pPr>
      <w:pBdr>
        <w:top w:val="single" w:sz="6" w:space="5" w:color="CCFF00"/>
        <w:left w:val="single" w:sz="6" w:space="5" w:color="CCFF00"/>
        <w:bottom w:val="single" w:sz="6" w:space="5" w:color="CCFF00"/>
        <w:right w:val="single" w:sz="6" w:space="5" w:color="CCFF00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abox">
    <w:name w:val="quotabox"/>
    <w:basedOn w:val="a"/>
    <w:rsid w:val="00BB5FCE"/>
    <w:pPr>
      <w:pBdr>
        <w:top w:val="single" w:sz="6" w:space="0" w:color="FFCC00"/>
        <w:left w:val="single" w:sz="6" w:space="0" w:color="FFCC00"/>
        <w:bottom w:val="single" w:sz="6" w:space="0" w:color="FFCC00"/>
        <w:right w:val="single" w:sz="6" w:space="0" w:color="FFCC00"/>
      </w:pBdr>
      <w:shd w:val="clear" w:color="auto" w:fill="FFFFCC"/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abar">
    <w:name w:val="quotabar"/>
    <w:basedOn w:val="a"/>
    <w:rsid w:val="00BB5FCE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ktab">
    <w:name w:val="bsktab"/>
    <w:basedOn w:val="a"/>
    <w:rsid w:val="00BB5FCE"/>
    <w:pPr>
      <w:shd w:val="clear" w:color="auto" w:fill="FFFFEE"/>
      <w:spacing w:after="0" w:line="240" w:lineRule="auto"/>
      <w:ind w:left="300" w:right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ktopic">
    <w:name w:val="bsktopic"/>
    <w:basedOn w:val="a"/>
    <w:rsid w:val="00BB5FCE"/>
    <w:pPr>
      <w:spacing w:after="0" w:line="240" w:lineRule="auto"/>
      <w:ind w:left="300" w:right="3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skbasket">
    <w:name w:val="bskbasket"/>
    <w:basedOn w:val="a"/>
    <w:rsid w:val="00BB5FCE"/>
    <w:pPr>
      <w:pBdr>
        <w:top w:val="single" w:sz="6" w:space="0" w:color="FFCC00"/>
        <w:left w:val="single" w:sz="6" w:space="0" w:color="FFCC00"/>
        <w:bottom w:val="single" w:sz="6" w:space="0" w:color="FFCC00"/>
        <w:right w:val="single" w:sz="6" w:space="0" w:color="FFCC00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kbasketheader">
    <w:name w:val="bskbasketheader"/>
    <w:basedOn w:val="a"/>
    <w:rsid w:val="00BB5FCE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kbasketfooter">
    <w:name w:val="bskbasketfooter"/>
    <w:basedOn w:val="a"/>
    <w:rsid w:val="00BB5FCE"/>
    <w:pPr>
      <w:pBdr>
        <w:top w:val="single" w:sz="6" w:space="2" w:color="FFCC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kbasketheaderactions">
    <w:name w:val="bskbasketheaderactions"/>
    <w:basedOn w:val="a"/>
    <w:rsid w:val="00BB5F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kactions">
    <w:name w:val="bskactions"/>
    <w:basedOn w:val="a"/>
    <w:rsid w:val="00BB5FCE"/>
    <w:pPr>
      <w:pBdr>
        <w:bottom w:val="single" w:sz="6" w:space="0" w:color="FFCC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ktitle">
    <w:name w:val="bsktitle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kcmtcol">
    <w:name w:val="bskcmtcol"/>
    <w:basedOn w:val="a"/>
    <w:rsid w:val="00BB5F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kcontentcol">
    <w:name w:val="bskcontentcol"/>
    <w:basedOn w:val="a"/>
    <w:rsid w:val="00BB5FCE"/>
    <w:pPr>
      <w:pBdr>
        <w:bottom w:val="single" w:sz="6" w:space="4" w:color="FFC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kcomment">
    <w:name w:val="bskcomment"/>
    <w:basedOn w:val="a"/>
    <w:rsid w:val="00BB5FCE"/>
    <w:pPr>
      <w:pBdr>
        <w:bottom w:val="single" w:sz="6" w:space="11" w:color="FFCC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klabel">
    <w:name w:val="bsklabel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skcreatelink">
    <w:name w:val="bsk_create_link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menusectionheader">
    <w:name w:val="bibmergemenusectionheader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bibmergeimgcompressmenusection">
    <w:name w:val="bibmergeimgcompressmenusection"/>
    <w:basedOn w:val="a"/>
    <w:rsid w:val="00BB5FCE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recnuminput">
    <w:name w:val="bibmergerecnuminput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fieldgroupdiv">
    <w:name w:val="bibmergefieldgroupdiv"/>
    <w:basedOn w:val="a"/>
    <w:rsid w:val="00BB5FCE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fieldgroupheaderdiv">
    <w:name w:val="bibmergefieldgroupheaderdiv"/>
    <w:basedOn w:val="a"/>
    <w:rsid w:val="00BB5FCE"/>
    <w:pPr>
      <w:pBdr>
        <w:bottom w:val="single" w:sz="18" w:space="1" w:color="FFCC99"/>
      </w:pBdr>
      <w:shd w:val="clear" w:color="auto" w:fill="66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bibmergefieldtable">
    <w:name w:val="bibmergefieldtable"/>
    <w:basedOn w:val="a"/>
    <w:rsid w:val="00BB5FCE"/>
    <w:pPr>
      <w:pBdr>
        <w:top w:val="single" w:sz="12" w:space="0" w:color="6699CC"/>
        <w:left w:val="single" w:sz="12" w:space="0" w:color="6699CC"/>
        <w:bottom w:val="single" w:sz="12" w:space="0" w:color="6699CC"/>
        <w:right w:val="single" w:sz="12" w:space="0" w:color="6699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colsubfieldtag">
    <w:name w:val="bibmergecolsubfieldtag"/>
    <w:basedOn w:val="a"/>
    <w:rsid w:val="00BB5FCE"/>
    <w:pPr>
      <w:pBdr>
        <w:left w:val="single" w:sz="6" w:space="0" w:color="FFCC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colcontent">
    <w:name w:val="bibmergecolcontent"/>
    <w:basedOn w:val="a"/>
    <w:rsid w:val="00BB5FCE"/>
    <w:pPr>
      <w:pBdr>
        <w:left w:val="single" w:sz="6" w:space="0" w:color="FFCC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coldiff">
    <w:name w:val="bibmergecoldiff"/>
    <w:basedOn w:val="a"/>
    <w:rsid w:val="00BB5FCE"/>
    <w:pPr>
      <w:pBdr>
        <w:left w:val="single" w:sz="6" w:space="0" w:color="FFCC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colcontentleft">
    <w:name w:val="bibmergecolcontentleft"/>
    <w:basedOn w:val="a"/>
    <w:rsid w:val="00BB5FCE"/>
    <w:pPr>
      <w:shd w:val="clear" w:color="auto" w:fill="FFFC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colcontentright">
    <w:name w:val="bibmergecolcontentright"/>
    <w:basedOn w:val="a"/>
    <w:rsid w:val="00BB5FC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colheaderleft">
    <w:name w:val="bibmergecolheaderleft"/>
    <w:basedOn w:val="a"/>
    <w:rsid w:val="00BB5FCE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colheaderright">
    <w:name w:val="bibmergecolheaderright"/>
    <w:basedOn w:val="a"/>
    <w:rsid w:val="00BB5FCE"/>
    <w:pPr>
      <w:shd w:val="clear" w:color="auto" w:fill="BDD5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colactions">
    <w:name w:val="bibmergecolactions"/>
    <w:basedOn w:val="a"/>
    <w:rsid w:val="00BB5FCE"/>
    <w:pPr>
      <w:pBdr>
        <w:left w:val="single" w:sz="6" w:space="0" w:color="FFCC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cellsimilarityred">
    <w:name w:val="bibmergecellsimilarityred"/>
    <w:basedOn w:val="a"/>
    <w:rsid w:val="00BB5FCE"/>
    <w:pPr>
      <w:pBdr>
        <w:right w:val="single" w:sz="3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ibmergecellsimilaritygreen">
    <w:name w:val="bibmergecellsimilaritygreen"/>
    <w:basedOn w:val="a"/>
    <w:rsid w:val="00BB5FCE"/>
    <w:pPr>
      <w:pBdr>
        <w:right w:val="single" w:sz="36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bibmergediffspanins">
    <w:name w:val="bibmergediffspanins"/>
    <w:basedOn w:val="a"/>
    <w:rsid w:val="00BB5FCE"/>
    <w:pPr>
      <w:shd w:val="clear" w:color="auto" w:fill="BDD5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diffspandel">
    <w:name w:val="bibmergediffspandel"/>
    <w:basedOn w:val="a"/>
    <w:rsid w:val="00BB5FCE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diffspansub">
    <w:name w:val="bibmergediffspansub"/>
    <w:basedOn w:val="a"/>
    <w:rsid w:val="00BB5FCE"/>
    <w:pPr>
      <w:shd w:val="clear" w:color="auto" w:fill="FFC0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diffhighlight">
    <w:name w:val="bibmergediffhighlight"/>
    <w:basedOn w:val="a"/>
    <w:rsid w:val="00BB5FCE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rttable">
    <w:name w:val="alrttable"/>
    <w:basedOn w:val="a"/>
    <w:rsid w:val="00BB5FC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cloud">
    <w:name w:val="tagcloud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rnalcollectionsbox">
    <w:name w:val="externalcollectionsbox"/>
    <w:basedOn w:val="a"/>
    <w:rsid w:val="00BB5FCE"/>
    <w:pPr>
      <w:pBdr>
        <w:top w:val="single" w:sz="6" w:space="8" w:color="FFCC00"/>
      </w:pBdr>
      <w:shd w:val="clear" w:color="auto" w:fill="FFFBF5"/>
      <w:spacing w:before="750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externalcollectionsboxheader">
    <w:name w:val="externalcollectionsboxheader"/>
    <w:basedOn w:val="a"/>
    <w:rsid w:val="00BB5FCE"/>
    <w:pPr>
      <w:shd w:val="clear" w:color="auto" w:fill="FFEA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externalcollectionsboxbody">
    <w:name w:val="externalcollectionsboxbody"/>
    <w:basedOn w:val="a"/>
    <w:rsid w:val="00BB5FCE"/>
    <w:pPr>
      <w:shd w:val="clear" w:color="auto" w:fill="FFFBF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externalcollectionsresultsbox">
    <w:name w:val="externalcollectionsresultsbox"/>
    <w:basedOn w:val="a"/>
    <w:rsid w:val="00BB5FCE"/>
    <w:pPr>
      <w:pBdr>
        <w:top w:val="single" w:sz="6" w:space="0" w:color="FFCC00"/>
      </w:pBdr>
      <w:shd w:val="clear" w:color="auto" w:fill="FFFBF5"/>
      <w:spacing w:before="22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xternalcollectionsresultsboxheader">
    <w:name w:val="externalcollectionsresultsboxheader"/>
    <w:basedOn w:val="a"/>
    <w:rsid w:val="00BB5FCE"/>
    <w:pPr>
      <w:shd w:val="clear" w:color="auto" w:fill="FFEA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xternalcollectionsresultsboxbody">
    <w:name w:val="externalcollectionsresultsboxbody"/>
    <w:basedOn w:val="a"/>
    <w:rsid w:val="00BB5FCE"/>
    <w:pPr>
      <w:pBdr>
        <w:top w:val="dotted" w:sz="6" w:space="2" w:color="FFCC00"/>
        <w:bottom w:val="dotted" w:sz="6" w:space="2" w:color="FFCC00"/>
      </w:pBdr>
      <w:shd w:val="clear" w:color="auto" w:fill="FFFB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xternalcollectionsresultsboxrecords">
    <w:name w:val="externalcollectionsresultsboxrecords"/>
    <w:basedOn w:val="a"/>
    <w:rsid w:val="00BB5FC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topgap">
    <w:name w:val="notopgap"/>
    <w:basedOn w:val="a"/>
    <w:rsid w:val="00BB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ottomgap">
    <w:name w:val="nobottomgap"/>
    <w:basedOn w:val="a"/>
    <w:rsid w:val="00BB5FC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left-folded">
    <w:name w:val="top-left-folded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edrecordactions">
    <w:name w:val="detailedrecordactions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detailedrecordfiles">
    <w:name w:val="detailedrecordfiles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oddtablecolumn">
    <w:name w:val="oddtablecolumn"/>
    <w:basedOn w:val="a"/>
    <w:rsid w:val="00BB5FCE"/>
    <w:pPr>
      <w:shd w:val="clear" w:color="auto" w:fill="F0F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rtablecolumn">
    <w:name w:val="pairtablecolumn"/>
    <w:basedOn w:val="a"/>
    <w:rsid w:val="00BB5FCE"/>
    <w:pPr>
      <w:shd w:val="clear" w:color="auto" w:fill="FAF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frame">
    <w:name w:val="scrollableframe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frame">
    <w:name w:val="normalframe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table">
    <w:name w:val="brtable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link">
    <w:name w:val="authorlink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link">
    <w:name w:val="afflink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msg">
    <w:name w:val="infoboxmsg"/>
    <w:basedOn w:val="a"/>
    <w:rsid w:val="00BB5FCE"/>
    <w:pPr>
      <w:pBdr>
        <w:top w:val="single" w:sz="6" w:space="15" w:color="336598"/>
        <w:left w:val="single" w:sz="6" w:space="15" w:color="336598"/>
        <w:bottom w:val="single" w:sz="6" w:space="15" w:color="336598"/>
        <w:right w:val="single" w:sz="6" w:space="15" w:color="336598"/>
      </w:pBdr>
      <w:shd w:val="clear" w:color="auto" w:fill="CADF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598"/>
      <w:sz w:val="24"/>
      <w:szCs w:val="24"/>
      <w:lang w:eastAsia="ru-RU"/>
    </w:rPr>
  </w:style>
  <w:style w:type="paragraph" w:customStyle="1" w:styleId="clear">
    <w:name w:val="clear"/>
    <w:basedOn w:val="a"/>
    <w:rsid w:val="00BB5FCE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linktable">
    <w:name w:val="sidebar_linktable"/>
    <w:basedOn w:val="a"/>
    <w:rsid w:val="00BB5FCE"/>
    <w:pPr>
      <w:pBdr>
        <w:top w:val="single" w:sz="12" w:space="2" w:color="CCCCCC"/>
        <w:left w:val="single" w:sz="12" w:space="2" w:color="CCCCCC"/>
        <w:bottom w:val="single" w:sz="12" w:space="2" w:color="CCCCCC"/>
        <w:right w:val="single" w:sz="12" w:space="2" w:color="CCCCCC"/>
      </w:pBdr>
      <w:shd w:val="clear" w:color="auto" w:fill="FFCC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bugboxtable">
    <w:name w:val="sidebar_bugboxtable"/>
    <w:basedOn w:val="a"/>
    <w:rsid w:val="00BB5FCE"/>
    <w:pPr>
      <w:pBdr>
        <w:top w:val="single" w:sz="12" w:space="2" w:color="CCCCCC"/>
        <w:left w:val="single" w:sz="12" w:space="2" w:color="CCCCCC"/>
        <w:bottom w:val="single" w:sz="12" w:space="2" w:color="CCCCCC"/>
        <w:right w:val="single" w:sz="12" w:space="2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petbox">
    <w:name w:val="snippetbox"/>
    <w:basedOn w:val="a"/>
    <w:rsid w:val="00BB5FC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EEEEEE"/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label">
    <w:name w:val="form_label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labelrequired">
    <w:name w:val="form_label_required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labeloptional">
    <w:name w:val="form_label_optional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bmissionbutton">
    <w:name w:val="submissionbutton"/>
    <w:basedOn w:val="a"/>
    <w:rsid w:val="00BB5FCE"/>
    <w:pPr>
      <w:pBdr>
        <w:top w:val="single" w:sz="6" w:space="0" w:color="0066CC"/>
      </w:pBdr>
      <w:shd w:val="clear" w:color="auto" w:fill="FFCC99"/>
      <w:spacing w:before="75" w:after="75" w:line="240" w:lineRule="auto"/>
      <w:ind w:left="150" w:right="150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pagelastmodified">
    <w:name w:val="pagelastmodified"/>
    <w:basedOn w:val="a"/>
    <w:rsid w:val="00BB5F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jobfilterheader">
    <w:name w:val="jobfilter_header"/>
    <w:basedOn w:val="a"/>
    <w:rsid w:val="00BB5FCE"/>
    <w:pPr>
      <w:pBdr>
        <w:bottom w:val="single" w:sz="2" w:space="0" w:color="000000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fielddeleted">
    <w:name w:val="diff_field_deleted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difffieldadded">
    <w:name w:val="diff_field_added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AA00"/>
      <w:sz w:val="24"/>
      <w:szCs w:val="24"/>
      <w:lang w:eastAsia="ru-RU"/>
    </w:rPr>
  </w:style>
  <w:style w:type="paragraph" w:customStyle="1" w:styleId="ckeeditorjobsubmitabstr">
    <w:name w:val="cke_editor_jobsubmit_abstr"/>
    <w:basedOn w:val="a"/>
    <w:rsid w:val="00BB5FC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">
    <w:name w:val="mathjax_menu"/>
    <w:basedOn w:val="a"/>
    <w:rsid w:val="00BB5FCE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thjaxmenuitem">
    <w:name w:val="mathjax_menuitem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arrow">
    <w:name w:val="mathjax_menuarrow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ru-RU"/>
    </w:rPr>
  </w:style>
  <w:style w:type="paragraph" w:customStyle="1" w:styleId="mathjaxmenulabel">
    <w:name w:val="mathjax_menulabel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thjaxmenurule">
    <w:name w:val="mathjax_menurule"/>
    <w:basedOn w:val="a"/>
    <w:rsid w:val="00BB5FCE"/>
    <w:pPr>
      <w:pBdr>
        <w:top w:val="single" w:sz="6" w:space="0" w:color="CCCCCC"/>
      </w:pBdr>
      <w:spacing w:before="60"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close">
    <w:name w:val="mathjax_menuclose"/>
    <w:basedOn w:val="a"/>
    <w:rsid w:val="00BB5FCE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F0F0F0"/>
      <w:sz w:val="36"/>
      <w:szCs w:val="36"/>
      <w:lang w:eastAsia="ru-RU"/>
    </w:rPr>
  </w:style>
  <w:style w:type="paragraph" w:customStyle="1" w:styleId="mathjaxpreview">
    <w:name w:val="mathjax_preview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mathjaxerror">
    <w:name w:val="mathjax_error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C0000"/>
      <w:sz w:val="24"/>
      <w:szCs w:val="24"/>
      <w:lang w:eastAsia="ru-RU"/>
    </w:rPr>
  </w:style>
  <w:style w:type="paragraph" w:customStyle="1" w:styleId="hepdatatable">
    <w:name w:val="hepdatatable"/>
    <w:basedOn w:val="a"/>
    <w:rsid w:val="00BB5FCE"/>
    <w:pPr>
      <w:pBdr>
        <w:top w:val="single" w:sz="24" w:space="6" w:color="CCCCCC"/>
        <w:left w:val="single" w:sz="24" w:space="0" w:color="CCCCCC"/>
        <w:bottom w:val="single" w:sz="24" w:space="6" w:color="CCCCCC"/>
        <w:right w:val="single" w:sz="24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pdatatablequalifiercell">
    <w:name w:val="hepdatatablequalifiercell"/>
    <w:basedOn w:val="a"/>
    <w:rsid w:val="00BB5FCE"/>
    <w:pPr>
      <w:spacing w:before="100" w:beforeAutospacing="1" w:after="100" w:afterAutospacing="1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pdataqualifierlayer">
    <w:name w:val="hepdataqualifierlayer"/>
    <w:basedOn w:val="a"/>
    <w:rsid w:val="00BB5FCE"/>
    <w:pPr>
      <w:shd w:val="clear" w:color="auto" w:fill="E9E9E3"/>
      <w:spacing w:before="15" w:after="1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pdataemptyqualifierlayer">
    <w:name w:val="hepdataemptyqualifierlayer"/>
    <w:basedOn w:val="a"/>
    <w:rsid w:val="00BB5FCE"/>
    <w:pPr>
      <w:spacing w:before="15" w:after="1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pdatatableheaderlayer">
    <w:name w:val="hepdatatableheaderlayer"/>
    <w:basedOn w:val="a"/>
    <w:rsid w:val="00BB5FCE"/>
    <w:pPr>
      <w:shd w:val="clear" w:color="auto" w:fill="D9D9D3"/>
      <w:spacing w:before="15" w:after="1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pdatatabletitlelayer">
    <w:name w:val="hepdatatabletitlelayer"/>
    <w:basedOn w:val="a"/>
    <w:rsid w:val="00BB5FCE"/>
    <w:pPr>
      <w:shd w:val="clear" w:color="auto" w:fill="D9D9D3"/>
      <w:spacing w:before="30" w:after="30" w:line="240" w:lineRule="auto"/>
      <w:ind w:left="75" w:right="75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xpandertablecell">
    <w:name w:val="expandertablecell"/>
    <w:basedOn w:val="a"/>
    <w:rsid w:val="00BB5F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pdatatableplaceholder">
    <w:name w:val="hepdatatableplaceholder"/>
    <w:basedOn w:val="a"/>
    <w:rsid w:val="00BB5F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terplotexpander">
    <w:name w:val="masterplotexpander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99FF"/>
      <w:sz w:val="24"/>
      <w:szCs w:val="24"/>
      <w:lang w:eastAsia="ru-RU"/>
    </w:rPr>
  </w:style>
  <w:style w:type="paragraph" w:customStyle="1" w:styleId="masterplotexpandertablecell">
    <w:name w:val="masterplotexpandertablecell"/>
    <w:basedOn w:val="a"/>
    <w:rsid w:val="00BB5F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eddataexpander">
    <w:name w:val="detaileddataexpander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99FF"/>
      <w:sz w:val="24"/>
      <w:szCs w:val="24"/>
      <w:lang w:eastAsia="ru-RU"/>
    </w:rPr>
  </w:style>
  <w:style w:type="paragraph" w:customStyle="1" w:styleId="hepdatasummary">
    <w:name w:val="hepdatasummary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eddataexpandertablecell">
    <w:name w:val="detaileddataexpandertablecell"/>
    <w:basedOn w:val="a"/>
    <w:rsid w:val="00BB5F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selected">
    <w:name w:val="dataselected"/>
    <w:basedOn w:val="a"/>
    <w:rsid w:val="00BB5FCE"/>
    <w:pPr>
      <w:shd w:val="clear" w:color="auto" w:fill="BEE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pdatadatacell">
    <w:name w:val="hepdatadatacell"/>
    <w:basedOn w:val="a"/>
    <w:rsid w:val="00BB5FC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pdatadatalayer">
    <w:name w:val="hepdatadatalayer"/>
    <w:basedOn w:val="a"/>
    <w:rsid w:val="00BB5FCE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hepdatacolumnheader">
    <w:name w:val="hepdatacolumnheader"/>
    <w:basedOn w:val="a"/>
    <w:rsid w:val="00BB5FC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pdataplotlink">
    <w:name w:val="hepdataplotlink"/>
    <w:basedOn w:val="a"/>
    <w:rsid w:val="00BB5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script">
    <w:name w:val="mjxp-script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mjxp-bold">
    <w:name w:val="mjxp-bold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jxp-italic">
    <w:name w:val="mjxp-italic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jxp-scr">
    <w:name w:val="mjxp-scr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frak">
    <w:name w:val="mjxp-frak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sf">
    <w:name w:val="mjxp-sf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cal">
    <w:name w:val="mjxp-cal"/>
    <w:basedOn w:val="a"/>
    <w:rsid w:val="00BB5FCE"/>
    <w:pPr>
      <w:spacing w:before="100" w:beforeAutospacing="1" w:after="100" w:afterAutospacing="1" w:line="240" w:lineRule="auto"/>
    </w:pPr>
    <w:rPr>
      <w:rFonts w:ascii="MathJax_Caligraphic" w:eastAsia="Times New Roman" w:hAnsi="MathJax_Caligraphic" w:cs="Times New Roman"/>
      <w:sz w:val="24"/>
      <w:szCs w:val="24"/>
      <w:lang w:eastAsia="ru-RU"/>
    </w:rPr>
  </w:style>
  <w:style w:type="paragraph" w:customStyle="1" w:styleId="mjxp-mono">
    <w:name w:val="mjxp-mono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largeop">
    <w:name w:val="mjxp-largeop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jxp-math">
    <w:name w:val="mjxp-math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display">
    <w:name w:val="mjxp-display"/>
    <w:basedOn w:val="a"/>
    <w:rsid w:val="00BB5FC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box">
    <w:name w:val="mjxp-box"/>
    <w:basedOn w:val="a"/>
    <w:rsid w:val="00BB5F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rule">
    <w:name w:val="mjxp-rule"/>
    <w:basedOn w:val="a"/>
    <w:rsid w:val="00BB5FCE"/>
    <w:pPr>
      <w:spacing w:before="2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mo">
    <w:name w:val="mjxp-mo"/>
    <w:basedOn w:val="a"/>
    <w:rsid w:val="00BB5FCE"/>
    <w:pPr>
      <w:spacing w:after="0" w:line="240" w:lineRule="auto"/>
      <w:ind w:left="36"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mfrac">
    <w:name w:val="mjxp-mfrac"/>
    <w:basedOn w:val="a"/>
    <w:rsid w:val="00BB5FCE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denom">
    <w:name w:val="mjxp-denom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surd">
    <w:name w:val="mjxp-surd"/>
    <w:basedOn w:val="a"/>
    <w:rsid w:val="00BB5F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over">
    <w:name w:val="mjxp-over"/>
    <w:basedOn w:val="a"/>
    <w:rsid w:val="00BB5F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mtable">
    <w:name w:val="mjxp-mtable"/>
    <w:basedOn w:val="a"/>
    <w:rsid w:val="00BB5FCE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mtd">
    <w:name w:val="mjxp-mtd"/>
    <w:basedOn w:val="a"/>
    <w:rsid w:val="00BB5F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p-merror">
    <w:name w:val="mjxp-merror"/>
    <w:basedOn w:val="a"/>
    <w:rsid w:val="00BB5FCE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lang w:eastAsia="ru-RU"/>
    </w:rPr>
  </w:style>
  <w:style w:type="paragraph" w:customStyle="1" w:styleId="mathjaxdisplay">
    <w:name w:val="mathjax_display"/>
    <w:basedOn w:val="a"/>
    <w:rsid w:val="00BB5FC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processing">
    <w:name w:val="mathjax_processing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exbox">
    <w:name w:val="mathjax_exbox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hoverarrow">
    <w:name w:val="mathjax_hover_arrow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rror">
    <w:name w:val="noerror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ror">
    <w:name w:val="merror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-monospace">
    <w:name w:val="mjx-monospace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jx-sans-serif">
    <w:name w:val="mjx-sans-serif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embox">
    <w:name w:val="mathjax_embox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hitbox">
    <w:name w:val="mathjax_hitbox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mergeselectlistselected">
    <w:name w:val="bibmergeselectlistselected"/>
    <w:basedOn w:val="a"/>
    <w:rsid w:val="00BB5FCE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thjaxhoverframe">
    <w:name w:val="mathjax_hover_frame"/>
    <w:basedOn w:val="a"/>
    <w:rsid w:val="00BB5FCE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B5FCE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hoverarrow1">
    <w:name w:val="mathjax_hover_arrow1"/>
    <w:basedOn w:val="a"/>
    <w:rsid w:val="00BB5FCE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F0F0F0"/>
      <w:sz w:val="14"/>
      <w:szCs w:val="14"/>
      <w:lang w:eastAsia="ru-RU"/>
    </w:rPr>
  </w:style>
  <w:style w:type="paragraph" w:customStyle="1" w:styleId="mathjaxmenuarrow1">
    <w:name w:val="mathjax_menuarrow1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noerror1">
    <w:name w:val="noerror1"/>
    <w:basedOn w:val="a"/>
    <w:rsid w:val="00BB5FCE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merror1">
    <w:name w:val="merror1"/>
    <w:basedOn w:val="a"/>
    <w:rsid w:val="00BB5FCE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lang w:eastAsia="ru-RU"/>
    </w:rPr>
  </w:style>
  <w:style w:type="paragraph" w:customStyle="1" w:styleId="mjx-monospace1">
    <w:name w:val="mjx-monospace1"/>
    <w:basedOn w:val="a"/>
    <w:rsid w:val="00BB5FC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mjx-sans-serif1">
    <w:name w:val="mjx-sans-serif1"/>
    <w:basedOn w:val="a"/>
    <w:rsid w:val="00BB5F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thjaxembox1">
    <w:name w:val="mathjax_embox1"/>
    <w:basedOn w:val="a"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hitbox1">
    <w:name w:val="mathjax_hitbox1"/>
    <w:basedOn w:val="a"/>
    <w:rsid w:val="00BB5FC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rror2">
    <w:name w:val="noerror2"/>
    <w:basedOn w:val="a"/>
    <w:rsid w:val="00BB5FCE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moreinfo1">
    <w:name w:val="moreinfo1"/>
    <w:basedOn w:val="a0"/>
    <w:rsid w:val="00BB5FCE"/>
    <w:rPr>
      <w:color w:val="006600"/>
      <w:sz w:val="24"/>
      <w:szCs w:val="24"/>
      <w:shd w:val="clear" w:color="auto" w:fill="auto"/>
    </w:rPr>
  </w:style>
  <w:style w:type="character" w:customStyle="1" w:styleId="mathjaxpreview1">
    <w:name w:val="mathjax_preview1"/>
    <w:basedOn w:val="a0"/>
    <w:rsid w:val="00BB5FCE"/>
    <w:rPr>
      <w:color w:val="888888"/>
    </w:rPr>
  </w:style>
  <w:style w:type="paragraph" w:styleId="24">
    <w:name w:val="Body Text 2"/>
    <w:basedOn w:val="a"/>
    <w:link w:val="25"/>
    <w:uiPriority w:val="99"/>
    <w:semiHidden/>
    <w:unhideWhenUsed/>
    <w:rsid w:val="001A521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210"/>
  </w:style>
  <w:style w:type="paragraph" w:customStyle="1" w:styleId="PreformattedText">
    <w:name w:val="Preformatted Text"/>
    <w:basedOn w:val="a"/>
    <w:rsid w:val="001306B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7166A8"/>
    <w:pPr>
      <w:suppressLineNumbers/>
      <w:suppressAutoHyphens/>
      <w:spacing w:after="0" w:line="240" w:lineRule="auto"/>
    </w:pPr>
    <w:rPr>
      <w:rFonts w:ascii="Times New Roman" w:eastAsia="WenQuanYi Micro Hei" w:hAnsi="Times New Roman" w:cs="Lohit Devanagari"/>
      <w:kern w:val="1"/>
      <w:sz w:val="24"/>
      <w:szCs w:val="24"/>
      <w:lang w:eastAsia="zh-CN" w:bidi="hi-IN"/>
    </w:rPr>
  </w:style>
  <w:style w:type="character" w:customStyle="1" w:styleId="journaltitle">
    <w:name w:val="journaltitle"/>
    <w:rsid w:val="00614841"/>
  </w:style>
  <w:style w:type="character" w:customStyle="1" w:styleId="articlecitationyear">
    <w:name w:val="articlecitation_year"/>
    <w:rsid w:val="00614841"/>
  </w:style>
  <w:style w:type="character" w:customStyle="1" w:styleId="articlecitationvolume">
    <w:name w:val="articlecitation_volume"/>
    <w:rsid w:val="00614841"/>
  </w:style>
  <w:style w:type="character" w:customStyle="1" w:styleId="articlecitationpages">
    <w:name w:val="articlecitation_pages"/>
    <w:rsid w:val="00614841"/>
  </w:style>
  <w:style w:type="character" w:customStyle="1" w:styleId="authorsname">
    <w:name w:val="authors__name"/>
    <w:rsid w:val="00614841"/>
  </w:style>
  <w:style w:type="paragraph" w:customStyle="1" w:styleId="Style6">
    <w:name w:val="Style6"/>
    <w:basedOn w:val="a"/>
    <w:rsid w:val="00184310"/>
    <w:pPr>
      <w:widowControl w:val="0"/>
      <w:autoSpaceDE w:val="0"/>
      <w:autoSpaceDN w:val="0"/>
      <w:adjustRightInd w:val="0"/>
      <w:spacing w:after="0" w:line="480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184310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A06F39"/>
    <w:rPr>
      <w:color w:val="0000FF"/>
      <w:u w:val="single"/>
    </w:rPr>
  </w:style>
  <w:style w:type="paragraph" w:customStyle="1" w:styleId="Standarduser">
    <w:name w:val="Standard (user)"/>
    <w:rsid w:val="0054001F"/>
    <w:pPr>
      <w:suppressAutoHyphens/>
      <w:autoSpaceDN w:val="0"/>
      <w:spacing w:after="0" w:line="276" w:lineRule="auto"/>
      <w:ind w:firstLine="397"/>
      <w:jc w:val="both"/>
      <w:textAlignment w:val="baseline"/>
    </w:pPr>
    <w:rPr>
      <w:rFonts w:ascii="Calibri" w:eastAsia="Times New Roman" w:hAnsi="Calibri" w:cs="Calibri"/>
      <w:kern w:val="3"/>
      <w:sz w:val="24"/>
      <w:szCs w:val="24"/>
    </w:rPr>
  </w:style>
  <w:style w:type="paragraph" w:customStyle="1" w:styleId="afc">
    <w:name w:val="Аннотация"/>
    <w:basedOn w:val="Standarduser"/>
    <w:rsid w:val="0054001F"/>
    <w:pPr>
      <w:spacing w:after="240"/>
      <w:ind w:left="851" w:right="851" w:firstLine="0"/>
    </w:pPr>
    <w:rPr>
      <w:i/>
      <w:iCs/>
    </w:rPr>
  </w:style>
  <w:style w:type="paragraph" w:customStyle="1" w:styleId="afd">
    <w:name w:val="Заголовок сообщения"/>
    <w:basedOn w:val="Standarduser"/>
    <w:rsid w:val="0054001F"/>
    <w:pPr>
      <w:spacing w:after="240" w:line="240" w:lineRule="auto"/>
      <w:ind w:firstLine="0"/>
      <w:jc w:val="center"/>
      <w:outlineLvl w:val="1"/>
    </w:pPr>
    <w:rPr>
      <w:b/>
      <w:sz w:val="32"/>
      <w:szCs w:val="32"/>
    </w:rPr>
  </w:style>
  <w:style w:type="paragraph" w:customStyle="1" w:styleId="afe">
    <w:name w:val="публикации"/>
    <w:basedOn w:val="Standarduser"/>
    <w:rsid w:val="0054001F"/>
    <w:pPr>
      <w:tabs>
        <w:tab w:val="left" w:pos="1278"/>
      </w:tabs>
      <w:ind w:left="426" w:hanging="426"/>
    </w:pPr>
    <w:rPr>
      <w:bCs/>
      <w:lang w:val="en-US"/>
    </w:rPr>
  </w:style>
  <w:style w:type="character" w:customStyle="1" w:styleId="color31">
    <w:name w:val="color31"/>
    <w:rsid w:val="004842CF"/>
    <w:rPr>
      <w:color w:val="3596AA"/>
    </w:rPr>
  </w:style>
  <w:style w:type="paragraph" w:customStyle="1" w:styleId="26">
    <w:name w:val="Абзац списка2"/>
    <w:basedOn w:val="a"/>
    <w:rsid w:val="00454ADF"/>
    <w:pPr>
      <w:widowControl w:val="0"/>
      <w:suppressAutoHyphens/>
      <w:spacing w:before="200" w:after="200" w:line="240" w:lineRule="auto"/>
      <w:ind w:left="720"/>
      <w:contextualSpacing/>
    </w:pPr>
    <w:rPr>
      <w:rFonts w:ascii="Liberation Serif" w:eastAsia="Tahoma" w:hAnsi="Liberation Serif" w:cs="Lohit Devanagari"/>
      <w:kern w:val="1"/>
      <w:sz w:val="20"/>
      <w:szCs w:val="20"/>
      <w:lang w:val="en-US" w:eastAsia="zh-CN" w:bidi="en-US"/>
    </w:rPr>
  </w:style>
  <w:style w:type="paragraph" w:customStyle="1" w:styleId="-14-15">
    <w:name w:val="ПИЯФ-14АШ-1.5"/>
    <w:rsid w:val="0045090D"/>
    <w:pPr>
      <w:suppressAutoHyphens/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914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1816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5977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3796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889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896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728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4170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459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20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397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1228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242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662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128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71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5022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3024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887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820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036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675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774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0393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7492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55977">
          <w:marLeft w:val="0"/>
          <w:marRight w:val="0"/>
          <w:marTop w:val="75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55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8666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775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0443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4965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2544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8789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917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3150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577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910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5235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006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334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5885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3359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803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84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2879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735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275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62.web.cern.ch/na6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pna.in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stina.msu.ru/projects/591503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f-baby-mind.web.cern.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Безруков</dc:creator>
  <cp:lastModifiedBy>Леонид Безруков</cp:lastModifiedBy>
  <cp:revision>11</cp:revision>
  <cp:lastPrinted>2018-02-05T10:18:00Z</cp:lastPrinted>
  <dcterms:created xsi:type="dcterms:W3CDTF">2018-02-02T09:26:00Z</dcterms:created>
  <dcterms:modified xsi:type="dcterms:W3CDTF">2018-02-05T10:27:00Z</dcterms:modified>
</cp:coreProperties>
</file>